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5D" w:rsidRDefault="00AA705D" w:rsidP="001A42C2">
      <w:pPr>
        <w:pStyle w:val="Default"/>
        <w:rPr>
          <w:rFonts w:ascii="Garamond" w:hAnsi="Garamond"/>
          <w:sz w:val="22"/>
          <w:szCs w:val="22"/>
        </w:rPr>
      </w:pPr>
    </w:p>
    <w:p w:rsidR="00AA705D" w:rsidRDefault="00AA705D" w:rsidP="001A42C2">
      <w:pPr>
        <w:pStyle w:val="Default"/>
        <w:rPr>
          <w:rFonts w:ascii="Garamond" w:hAnsi="Garamond"/>
          <w:sz w:val="22"/>
          <w:szCs w:val="22"/>
        </w:rPr>
      </w:pPr>
    </w:p>
    <w:p w:rsidR="00AA705D" w:rsidRDefault="00AA705D" w:rsidP="001A42C2">
      <w:pPr>
        <w:pStyle w:val="Default"/>
        <w:rPr>
          <w:rFonts w:ascii="Garamond" w:hAnsi="Garamond"/>
          <w:sz w:val="22"/>
          <w:szCs w:val="22"/>
        </w:rPr>
      </w:pPr>
    </w:p>
    <w:p w:rsidR="002631ED" w:rsidRPr="002631ED" w:rsidRDefault="002631ED" w:rsidP="002631ED">
      <w:pPr>
        <w:pStyle w:val="Default"/>
        <w:rPr>
          <w:rFonts w:ascii="Garamond" w:hAnsi="Garamond"/>
          <w:b/>
          <w:sz w:val="22"/>
          <w:szCs w:val="22"/>
        </w:rPr>
      </w:pPr>
      <w:r w:rsidRPr="002631ED">
        <w:rPr>
          <w:rFonts w:ascii="Garamond" w:hAnsi="Garamond"/>
          <w:sz w:val="22"/>
          <w:szCs w:val="22"/>
        </w:rPr>
        <w:t xml:space="preserve">Znak </w:t>
      </w:r>
      <w:proofErr w:type="spellStart"/>
      <w:r w:rsidRPr="002631ED">
        <w:rPr>
          <w:rFonts w:ascii="Garamond" w:hAnsi="Garamond"/>
          <w:sz w:val="22"/>
          <w:szCs w:val="22"/>
        </w:rPr>
        <w:t>sprawy</w:t>
      </w:r>
      <w:proofErr w:type="spellEnd"/>
      <w:r w:rsidRPr="002631ED">
        <w:rPr>
          <w:rFonts w:ascii="Garamond" w:hAnsi="Garamond"/>
          <w:sz w:val="22"/>
          <w:szCs w:val="22"/>
        </w:rPr>
        <w:t xml:space="preserve">: </w:t>
      </w:r>
      <w:r w:rsidRPr="002631ED">
        <w:rPr>
          <w:rFonts w:ascii="Garamond" w:hAnsi="Garamond" w:cs="Arial"/>
          <w:sz w:val="22"/>
          <w:szCs w:val="22"/>
        </w:rPr>
        <w:t>RG.II.271.08.2020</w:t>
      </w:r>
      <w:r w:rsidRPr="002631ED">
        <w:rPr>
          <w:rFonts w:ascii="Garamond" w:hAnsi="Garamond"/>
          <w:sz w:val="22"/>
          <w:szCs w:val="22"/>
        </w:rPr>
        <w:tab/>
      </w:r>
      <w:r w:rsidRPr="002631ED">
        <w:rPr>
          <w:rFonts w:ascii="Garamond" w:hAnsi="Garamond"/>
          <w:sz w:val="22"/>
          <w:szCs w:val="22"/>
        </w:rPr>
        <w:tab/>
      </w:r>
      <w:bookmarkStart w:id="0" w:name="_GoBack"/>
      <w:bookmarkEnd w:id="0"/>
      <w:r w:rsidRPr="002631ED">
        <w:rPr>
          <w:rFonts w:ascii="Garamond" w:hAnsi="Garamond"/>
          <w:sz w:val="22"/>
          <w:szCs w:val="22"/>
        </w:rPr>
        <w:tab/>
      </w:r>
      <w:r w:rsidRPr="002631ED">
        <w:rPr>
          <w:rFonts w:ascii="Garamond" w:hAnsi="Garamond"/>
          <w:sz w:val="22"/>
          <w:szCs w:val="22"/>
        </w:rPr>
        <w:tab/>
      </w:r>
      <w:r w:rsidRPr="002631ED">
        <w:rPr>
          <w:rFonts w:ascii="Garamond" w:hAnsi="Garamond"/>
          <w:b/>
          <w:sz w:val="22"/>
          <w:szCs w:val="22"/>
        </w:rPr>
        <w:t xml:space="preserve">               </w:t>
      </w:r>
      <w:r>
        <w:rPr>
          <w:rFonts w:ascii="Garamond" w:hAnsi="Garamond"/>
          <w:b/>
          <w:sz w:val="22"/>
          <w:szCs w:val="22"/>
        </w:rPr>
        <w:t xml:space="preserve">              </w:t>
      </w:r>
      <w:r w:rsidRPr="002631ED">
        <w:rPr>
          <w:rFonts w:ascii="Garamond" w:hAnsi="Garamond"/>
          <w:b/>
          <w:sz w:val="22"/>
          <w:szCs w:val="22"/>
        </w:rPr>
        <w:t xml:space="preserve"> Załącznik nr 5 do SIWZ</w:t>
      </w:r>
    </w:p>
    <w:p w:rsidR="00AA705D" w:rsidRDefault="00AA705D" w:rsidP="00AA705D">
      <w:pPr>
        <w:pStyle w:val="Nagwek5"/>
        <w:ind w:left="720" w:hanging="720"/>
        <w:contextualSpacing/>
        <w:jc w:val="right"/>
        <w:rPr>
          <w:rFonts w:ascii="Garamond" w:hAnsi="Garamond"/>
          <w:i/>
        </w:rPr>
      </w:pPr>
    </w:p>
    <w:p w:rsidR="002631ED" w:rsidRPr="002631ED" w:rsidRDefault="002631ED" w:rsidP="002631ED"/>
    <w:p w:rsidR="00AA705D" w:rsidRPr="00BB1531" w:rsidRDefault="00AA705D" w:rsidP="00AA705D">
      <w:pPr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.......................................................</w:t>
      </w:r>
    </w:p>
    <w:p w:rsidR="00AA705D" w:rsidRPr="00AA705D" w:rsidRDefault="00AA705D" w:rsidP="00AA705D">
      <w:pPr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 (pieczęć adresowa Wykonawcy)</w:t>
      </w:r>
    </w:p>
    <w:p w:rsidR="00AA705D" w:rsidRPr="00BB1531" w:rsidRDefault="00AA705D" w:rsidP="00AA705D">
      <w:pPr>
        <w:rPr>
          <w:rFonts w:ascii="Garamond" w:hAnsi="Garamond"/>
          <w:sz w:val="22"/>
          <w:szCs w:val="22"/>
        </w:rPr>
      </w:pPr>
    </w:p>
    <w:tbl>
      <w:tblPr>
        <w:tblStyle w:val="Tabela-Siatka"/>
        <w:tblW w:w="9640" w:type="dxa"/>
        <w:tblInd w:w="-176" w:type="dxa"/>
        <w:tblLook w:val="04A0"/>
      </w:tblPr>
      <w:tblGrid>
        <w:gridCol w:w="9640"/>
      </w:tblGrid>
      <w:tr w:rsidR="00AA705D" w:rsidTr="00AA705D">
        <w:tc>
          <w:tcPr>
            <w:tcW w:w="9640" w:type="dxa"/>
          </w:tcPr>
          <w:p w:rsidR="00AA705D" w:rsidRDefault="00AA705D" w:rsidP="00AA705D">
            <w:pPr>
              <w:contextualSpacing/>
              <w:jc w:val="center"/>
              <w:rPr>
                <w:rFonts w:ascii="Garamond" w:hAnsi="Garamond"/>
              </w:rPr>
            </w:pPr>
          </w:p>
          <w:p w:rsidR="00AA705D" w:rsidRDefault="00AA705D" w:rsidP="00AA705D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Oferta w postępowaniu pn.</w:t>
            </w:r>
          </w:p>
          <w:p w:rsidR="00AA705D" w:rsidRDefault="00AA705D" w:rsidP="00AA705D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</w:p>
          <w:p w:rsidR="00AA705D" w:rsidRDefault="00AA705D" w:rsidP="00AA705D">
            <w:pPr>
              <w:spacing w:line="360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AA705D">
              <w:rPr>
                <w:rFonts w:ascii="Garamond" w:hAnsi="Garamond" w:cs="Arial"/>
                <w:b/>
                <w:bCs/>
              </w:rPr>
              <w:t>Dostawa</w:t>
            </w:r>
            <w:r w:rsidR="00294B03">
              <w:rPr>
                <w:rFonts w:ascii="Garamond" w:hAnsi="Garamond" w:cs="Arial"/>
                <w:b/>
                <w:bCs/>
              </w:rPr>
              <w:t xml:space="preserve"> komputerów przenośnych (</w:t>
            </w:r>
            <w:r w:rsidRPr="00AA705D">
              <w:rPr>
                <w:rFonts w:ascii="Garamond" w:hAnsi="Garamond" w:cs="Arial"/>
                <w:b/>
                <w:bCs/>
              </w:rPr>
              <w:t>laptopów</w:t>
            </w:r>
            <w:r w:rsidR="00294B03">
              <w:rPr>
                <w:rFonts w:ascii="Garamond" w:hAnsi="Garamond" w:cs="Arial"/>
                <w:b/>
                <w:bCs/>
              </w:rPr>
              <w:t>)</w:t>
            </w:r>
            <w:r w:rsidRPr="00AA705D">
              <w:rPr>
                <w:rFonts w:ascii="Garamond" w:hAnsi="Garamond" w:cs="Arial"/>
                <w:b/>
                <w:bCs/>
              </w:rPr>
              <w:t xml:space="preserve"> wraz z systemem operacyjnym dla Gminy Biała Rawska w ramach projektu „Zdalna Szkoła+ wsparcie Ogólnopolskiej Sieci Edukacyjnej”</w:t>
            </w:r>
          </w:p>
          <w:p w:rsidR="00AA705D" w:rsidRPr="00AA705D" w:rsidRDefault="00AA705D" w:rsidP="00AA705D">
            <w:pPr>
              <w:jc w:val="center"/>
              <w:rPr>
                <w:rFonts w:ascii="Garamond" w:hAnsi="Garamond" w:cs="Arial"/>
                <w:b/>
                <w:bCs/>
              </w:rPr>
            </w:pPr>
          </w:p>
          <w:p w:rsidR="00AA705D" w:rsidRDefault="00AA705D" w:rsidP="00AA705D">
            <w:pPr>
              <w:contextualSpacing/>
              <w:jc w:val="center"/>
              <w:rPr>
                <w:rFonts w:ascii="Garamond" w:hAnsi="Garamond"/>
              </w:rPr>
            </w:pPr>
          </w:p>
        </w:tc>
      </w:tr>
    </w:tbl>
    <w:p w:rsidR="00AA705D" w:rsidRPr="00BB1531" w:rsidRDefault="00AA705D" w:rsidP="00AA705D">
      <w:pPr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Niniejszym w imieniu W</w:t>
      </w:r>
      <w:r w:rsidRPr="00BB1531">
        <w:rPr>
          <w:rFonts w:ascii="Garamond" w:hAnsi="Garamond"/>
          <w:b/>
          <w:sz w:val="22"/>
          <w:szCs w:val="22"/>
        </w:rPr>
        <w:t>ykonawcy:</w:t>
      </w:r>
    </w:p>
    <w:p w:rsidR="00AA705D" w:rsidRPr="00BB1531" w:rsidRDefault="00AA705D" w:rsidP="00AA705D">
      <w:pPr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AA705D" w:rsidRPr="00BB1531" w:rsidRDefault="00AA705D" w:rsidP="00AA705D">
      <w:pPr>
        <w:contextualSpacing/>
        <w:jc w:val="center"/>
        <w:rPr>
          <w:rFonts w:ascii="Garamond" w:hAnsi="Garamond"/>
          <w:b/>
          <w:sz w:val="22"/>
          <w:szCs w:val="22"/>
        </w:rPr>
      </w:pPr>
      <w:r w:rsidRPr="00BB1531">
        <w:rPr>
          <w:rFonts w:ascii="Garamond" w:hAnsi="Garamond"/>
          <w:b/>
          <w:sz w:val="22"/>
          <w:szCs w:val="22"/>
        </w:rPr>
        <w:t>…………………………………………..</w:t>
      </w:r>
    </w:p>
    <w:p w:rsidR="00AA705D" w:rsidRPr="00BB1531" w:rsidRDefault="00AA705D" w:rsidP="00AA705D">
      <w:pPr>
        <w:contextualSpacing/>
        <w:jc w:val="center"/>
        <w:rPr>
          <w:rFonts w:ascii="Garamond" w:hAnsi="Garamond"/>
          <w:b/>
          <w:sz w:val="22"/>
          <w:szCs w:val="22"/>
        </w:rPr>
      </w:pPr>
      <w:r w:rsidRPr="00BB1531">
        <w:rPr>
          <w:rFonts w:ascii="Garamond" w:hAnsi="Garamond"/>
          <w:b/>
          <w:sz w:val="22"/>
          <w:szCs w:val="22"/>
        </w:rPr>
        <w:t>…………………………………………..</w:t>
      </w:r>
    </w:p>
    <w:p w:rsidR="00AA705D" w:rsidRPr="00BB1531" w:rsidRDefault="00AA705D" w:rsidP="00AA705D">
      <w:pPr>
        <w:ind w:left="2125" w:firstLine="569"/>
        <w:contextualSpacing/>
        <w:rPr>
          <w:rFonts w:ascii="Garamond" w:hAnsi="Garamond"/>
          <w:b/>
          <w:sz w:val="22"/>
          <w:szCs w:val="22"/>
        </w:rPr>
      </w:pPr>
      <w:r w:rsidRPr="00BB1531">
        <w:rPr>
          <w:rFonts w:ascii="Garamond" w:hAnsi="Garamond"/>
          <w:b/>
          <w:sz w:val="22"/>
          <w:szCs w:val="22"/>
        </w:rPr>
        <w:t>…………………………………………..</w:t>
      </w:r>
    </w:p>
    <w:p w:rsidR="00AA705D" w:rsidRPr="00BB1531" w:rsidRDefault="00AA705D" w:rsidP="00AA705D">
      <w:pPr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AA705D" w:rsidRPr="00BB1531" w:rsidRDefault="00AA705D" w:rsidP="00AA705D">
      <w:pPr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AA705D" w:rsidRPr="00BB1531" w:rsidRDefault="00AA705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  <w:r w:rsidRPr="00BB1531">
        <w:rPr>
          <w:rFonts w:ascii="Garamond" w:hAnsi="Garamond"/>
          <w:b/>
          <w:sz w:val="22"/>
          <w:szCs w:val="22"/>
        </w:rPr>
        <w:t xml:space="preserve">składam ofertę w postępowaniu </w:t>
      </w:r>
      <w:r w:rsidRPr="00BB1531">
        <w:rPr>
          <w:rFonts w:ascii="Garamond" w:hAnsi="Garamond"/>
          <w:b/>
          <w:bCs/>
          <w:sz w:val="22"/>
          <w:szCs w:val="22"/>
        </w:rPr>
        <w:t>prowadzonym przez Gminę Biała Rawska na następujących warunkach:</w:t>
      </w:r>
    </w:p>
    <w:p w:rsidR="00AA705D" w:rsidRPr="00BB1531" w:rsidRDefault="00AA705D" w:rsidP="00AA705D">
      <w:pPr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tabs>
          <w:tab w:val="num" w:pos="2366"/>
        </w:tabs>
        <w:contextualSpacing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right" w:pos="10512"/>
        </w:tabs>
        <w:suppressAutoHyphens/>
        <w:ind w:left="567"/>
        <w:contextualSpacing/>
        <w:jc w:val="both"/>
        <w:rPr>
          <w:rFonts w:ascii="Garamond" w:hAnsi="Garamond"/>
          <w:b/>
          <w:bCs/>
          <w:sz w:val="22"/>
          <w:szCs w:val="22"/>
        </w:rPr>
      </w:pPr>
      <w:r w:rsidRPr="00E00488">
        <w:rPr>
          <w:rFonts w:ascii="Garamond" w:hAnsi="Garamond"/>
          <w:b/>
          <w:bCs/>
          <w:sz w:val="22"/>
          <w:szCs w:val="22"/>
          <w:shd w:val="clear" w:color="auto" w:fill="DDD9C3" w:themeFill="background2" w:themeFillShade="E6"/>
        </w:rPr>
        <w:t>Proponowana</w:t>
      </w:r>
      <w:r w:rsidRPr="00BB1531">
        <w:rPr>
          <w:rFonts w:ascii="Garamond" w:hAnsi="Garamond"/>
          <w:b/>
          <w:bCs/>
          <w:sz w:val="22"/>
          <w:szCs w:val="22"/>
        </w:rPr>
        <w:t xml:space="preserve"> cena:</w:t>
      </w:r>
    </w:p>
    <w:p w:rsidR="00AA705D" w:rsidRPr="00BB1531" w:rsidRDefault="00AA705D" w:rsidP="00AA705D">
      <w:pPr>
        <w:widowControl w:val="0"/>
        <w:tabs>
          <w:tab w:val="right" w:pos="10512"/>
        </w:tabs>
        <w:suppressAutoHyphens/>
        <w:ind w:left="1134"/>
        <w:contextualSpacing/>
        <w:jc w:val="both"/>
        <w:rPr>
          <w:rFonts w:ascii="Garamond" w:hAnsi="Garamond"/>
          <w:b/>
          <w:bCs/>
          <w:sz w:val="22"/>
          <w:szCs w:val="22"/>
        </w:rPr>
      </w:pPr>
    </w:p>
    <w:p w:rsidR="00AA705D" w:rsidRPr="00A5693C" w:rsidRDefault="00AA705D" w:rsidP="00AA705D">
      <w:pPr>
        <w:pStyle w:val="Akapitzlist"/>
        <w:tabs>
          <w:tab w:val="left" w:pos="7610"/>
        </w:tabs>
        <w:jc w:val="both"/>
        <w:rPr>
          <w:rFonts w:ascii="Garamond" w:hAnsi="Garamond"/>
          <w:b/>
          <w:sz w:val="22"/>
          <w:szCs w:val="22"/>
        </w:rPr>
      </w:pPr>
      <w:bookmarkStart w:id="1" w:name="RANGE!A1:G163"/>
      <w:bookmarkEnd w:id="1"/>
      <w:r w:rsidRPr="00A5693C">
        <w:rPr>
          <w:rFonts w:ascii="Garamond" w:hAnsi="Garamond"/>
          <w:b/>
          <w:sz w:val="22"/>
          <w:szCs w:val="22"/>
        </w:rPr>
        <w:t xml:space="preserve">Cena netto za </w:t>
      </w:r>
      <w:r>
        <w:rPr>
          <w:rFonts w:ascii="Garamond" w:hAnsi="Garamond"/>
          <w:b/>
          <w:sz w:val="22"/>
          <w:szCs w:val="22"/>
        </w:rPr>
        <w:t>całość zamówienia</w:t>
      </w:r>
      <w:r w:rsidRPr="00A5693C">
        <w:rPr>
          <w:rFonts w:ascii="Garamond" w:hAnsi="Garamond"/>
          <w:b/>
          <w:sz w:val="22"/>
          <w:szCs w:val="22"/>
        </w:rPr>
        <w:t>:</w:t>
      </w: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Kwota (cyfrowo):…………………………………..</w:t>
      </w: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Kwota (słownie):……………………………………..</w:t>
      </w:r>
    </w:p>
    <w:p w:rsidR="00AA705D" w:rsidRPr="00BB1531" w:rsidRDefault="00AA705D" w:rsidP="00AA705D">
      <w:pPr>
        <w:tabs>
          <w:tab w:val="left" w:pos="7610"/>
        </w:tabs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b/>
          <w:sz w:val="22"/>
          <w:szCs w:val="22"/>
        </w:rPr>
      </w:pPr>
      <w:r w:rsidRPr="00BB1531">
        <w:rPr>
          <w:rFonts w:ascii="Garamond" w:hAnsi="Garamond"/>
          <w:b/>
          <w:sz w:val="22"/>
          <w:szCs w:val="22"/>
        </w:rPr>
        <w:t>Podatek VAT:</w:t>
      </w: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Stawka: …………..</w:t>
      </w: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Kwota (cyfrowo): ………………….</w:t>
      </w: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Kwota (słownie): ………………………</w:t>
      </w:r>
    </w:p>
    <w:p w:rsidR="00AA705D" w:rsidRPr="00BB1531" w:rsidRDefault="00AA705D" w:rsidP="00AA705D">
      <w:pPr>
        <w:tabs>
          <w:tab w:val="left" w:pos="7610"/>
        </w:tabs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Cena brutto za całość zamówienia</w:t>
      </w:r>
      <w:r w:rsidRPr="00BB1531">
        <w:rPr>
          <w:rFonts w:ascii="Garamond" w:hAnsi="Garamond"/>
          <w:b/>
          <w:sz w:val="22"/>
          <w:szCs w:val="22"/>
        </w:rPr>
        <w:t xml:space="preserve">: </w:t>
      </w: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Kwota (cyfrowo): ………………………</w:t>
      </w:r>
    </w:p>
    <w:p w:rsidR="00AA705D" w:rsidRPr="00BB1531" w:rsidRDefault="00AA705D" w:rsidP="00AA705D">
      <w:pPr>
        <w:tabs>
          <w:tab w:val="left" w:pos="7610"/>
        </w:tabs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Kwota (słownie): ………………………</w:t>
      </w:r>
    </w:p>
    <w:p w:rsidR="00AA705D" w:rsidRDefault="00AA705D" w:rsidP="00AA705D">
      <w:pPr>
        <w:tabs>
          <w:tab w:val="num" w:pos="2366"/>
        </w:tabs>
        <w:contextualSpacing/>
        <w:rPr>
          <w:rFonts w:ascii="Garamond" w:hAnsi="Garamond"/>
          <w:sz w:val="22"/>
          <w:szCs w:val="22"/>
        </w:rPr>
      </w:pPr>
    </w:p>
    <w:p w:rsidR="00AA705D" w:rsidRDefault="00AA705D" w:rsidP="00AA705D">
      <w:pPr>
        <w:tabs>
          <w:tab w:val="num" w:pos="2366"/>
        </w:tabs>
        <w:contextualSpacing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right" w:pos="10512"/>
        </w:tabs>
        <w:suppressAutoHyphens/>
        <w:ind w:left="567"/>
        <w:contextualSpacing/>
        <w:jc w:val="both"/>
        <w:rPr>
          <w:rFonts w:ascii="Garamond" w:hAnsi="Garamond"/>
          <w:b/>
          <w:bCs/>
          <w:sz w:val="22"/>
          <w:szCs w:val="22"/>
        </w:rPr>
      </w:pPr>
      <w:r w:rsidRPr="00E00488">
        <w:rPr>
          <w:rFonts w:ascii="Garamond" w:hAnsi="Garamond"/>
          <w:b/>
          <w:bCs/>
          <w:sz w:val="22"/>
          <w:szCs w:val="22"/>
          <w:shd w:val="clear" w:color="auto" w:fill="DDD9C3" w:themeFill="background2" w:themeFillShade="E6"/>
        </w:rPr>
        <w:t xml:space="preserve">Proponowane </w:t>
      </w:r>
      <w:r w:rsidRPr="00BB1531">
        <w:rPr>
          <w:rFonts w:ascii="Garamond" w:hAnsi="Garamond"/>
          <w:b/>
          <w:bCs/>
          <w:sz w:val="22"/>
          <w:szCs w:val="22"/>
        </w:rPr>
        <w:t>warunki gwarancji i rękojmi (zaznaczyć właściwe)</w:t>
      </w:r>
      <w:r w:rsidRPr="00BB1531">
        <w:rPr>
          <w:rStyle w:val="Odwoanieprzypisudolnego"/>
          <w:rFonts w:ascii="Garamond" w:hAnsi="Garamond"/>
          <w:b/>
          <w:bCs/>
          <w:sz w:val="22"/>
          <w:szCs w:val="22"/>
        </w:rPr>
        <w:footnoteReference w:id="1"/>
      </w:r>
      <w:r w:rsidRPr="00BB1531">
        <w:rPr>
          <w:rFonts w:ascii="Garamond" w:hAnsi="Garamond"/>
          <w:b/>
          <w:bCs/>
          <w:sz w:val="22"/>
          <w:szCs w:val="22"/>
        </w:rPr>
        <w:t>:</w:t>
      </w:r>
    </w:p>
    <w:p w:rsidR="00AA705D" w:rsidRPr="00BB1531" w:rsidRDefault="00AA705D" w:rsidP="00AA705D">
      <w:pPr>
        <w:widowControl w:val="0"/>
        <w:tabs>
          <w:tab w:val="right" w:pos="10512"/>
        </w:tabs>
        <w:suppressAutoHyphens/>
        <w:ind w:left="1134"/>
        <w:contextualSpacing/>
        <w:jc w:val="both"/>
        <w:rPr>
          <w:rFonts w:ascii="Garamond" w:hAnsi="Garamond"/>
          <w:bCs/>
          <w:sz w:val="22"/>
          <w:szCs w:val="22"/>
        </w:rPr>
      </w:pPr>
    </w:p>
    <w:p w:rsidR="00AA705D" w:rsidRPr="00BB1531" w:rsidRDefault="00ED155E" w:rsidP="00AA705D">
      <w:pPr>
        <w:widowControl w:val="0"/>
        <w:tabs>
          <w:tab w:val="right" w:pos="1134"/>
        </w:tabs>
        <w:suppressAutoHyphens/>
        <w:ind w:left="1134"/>
        <w:contextualSpacing/>
        <w:jc w:val="both"/>
        <w:rPr>
          <w:rFonts w:ascii="Garamond" w:hAnsi="Garamond"/>
          <w:bCs/>
          <w:sz w:val="22"/>
          <w:szCs w:val="22"/>
        </w:rPr>
      </w:pPr>
      <w:r w:rsidRPr="00842AE1">
        <w:rPr>
          <w:rFonts w:ascii="Garamond" w:hAnsi="Garamond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A705D" w:rsidRPr="00842AE1">
        <w:rPr>
          <w:rFonts w:ascii="Garamond" w:hAnsi="Garamond"/>
        </w:rPr>
        <w:instrText xml:space="preserve"> FORMCHECKBOX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Pr="00842AE1">
        <w:rPr>
          <w:rFonts w:ascii="Garamond" w:hAnsi="Garamond"/>
        </w:rPr>
        <w:fldChar w:fldCharType="end"/>
      </w:r>
      <w:r w:rsidR="00AA705D" w:rsidRPr="00BB1531">
        <w:rPr>
          <w:rFonts w:ascii="Garamond" w:hAnsi="Garamond"/>
          <w:bCs/>
          <w:sz w:val="22"/>
          <w:szCs w:val="22"/>
        </w:rPr>
        <w:tab/>
      </w:r>
      <w:r w:rsidR="002631ED">
        <w:rPr>
          <w:rFonts w:ascii="Garamond" w:hAnsi="Garamond"/>
          <w:bCs/>
          <w:sz w:val="22"/>
          <w:szCs w:val="22"/>
        </w:rPr>
        <w:t>Gwarancja minimalna: tj. 24 miesiące</w:t>
      </w:r>
    </w:p>
    <w:p w:rsidR="00AA705D" w:rsidRPr="00BB1531" w:rsidRDefault="00ED155E" w:rsidP="00AA705D">
      <w:pPr>
        <w:widowControl w:val="0"/>
        <w:tabs>
          <w:tab w:val="right" w:pos="1134"/>
        </w:tabs>
        <w:suppressAutoHyphens/>
        <w:ind w:left="1134"/>
        <w:contextualSpacing/>
        <w:jc w:val="both"/>
        <w:rPr>
          <w:rFonts w:ascii="Garamond" w:hAnsi="Garamond"/>
          <w:bCs/>
          <w:sz w:val="22"/>
          <w:szCs w:val="22"/>
        </w:rPr>
      </w:pPr>
      <w:r w:rsidRPr="00842AE1">
        <w:rPr>
          <w:rFonts w:ascii="Garamond" w:hAnsi="Garamond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A705D" w:rsidRPr="00842AE1">
        <w:rPr>
          <w:rFonts w:ascii="Garamond" w:hAnsi="Garamond"/>
        </w:rPr>
        <w:instrText xml:space="preserve"> FORMCHECKBOX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Pr="00842AE1">
        <w:rPr>
          <w:rFonts w:ascii="Garamond" w:hAnsi="Garamond"/>
        </w:rPr>
        <w:fldChar w:fldCharType="end"/>
      </w:r>
      <w:r w:rsidR="00AA705D" w:rsidRPr="00BB1531">
        <w:rPr>
          <w:rFonts w:ascii="Garamond" w:hAnsi="Garamond"/>
          <w:bCs/>
          <w:sz w:val="22"/>
          <w:szCs w:val="22"/>
        </w:rPr>
        <w:tab/>
        <w:t>Wydłużenie o pełne 12 miesięcy</w:t>
      </w:r>
    </w:p>
    <w:p w:rsidR="00AA705D" w:rsidRDefault="00ED155E" w:rsidP="00AA705D">
      <w:pPr>
        <w:widowControl w:val="0"/>
        <w:tabs>
          <w:tab w:val="right" w:pos="1134"/>
        </w:tabs>
        <w:suppressAutoHyphens/>
        <w:ind w:left="1134"/>
        <w:contextualSpacing/>
        <w:jc w:val="both"/>
        <w:rPr>
          <w:rFonts w:ascii="Garamond" w:hAnsi="Garamond"/>
          <w:bCs/>
          <w:sz w:val="22"/>
          <w:szCs w:val="22"/>
        </w:rPr>
      </w:pPr>
      <w:r w:rsidRPr="00842AE1">
        <w:rPr>
          <w:rFonts w:ascii="Garamond" w:hAnsi="Garamond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A705D" w:rsidRPr="00842AE1">
        <w:rPr>
          <w:rFonts w:ascii="Garamond" w:hAnsi="Garamond"/>
        </w:rPr>
        <w:instrText xml:space="preserve"> FORMCHECKBOX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Pr="00842AE1">
        <w:rPr>
          <w:rFonts w:ascii="Garamond" w:hAnsi="Garamond"/>
        </w:rPr>
        <w:fldChar w:fldCharType="end"/>
      </w:r>
      <w:r w:rsidR="00AA705D" w:rsidRPr="00BB1531">
        <w:rPr>
          <w:rFonts w:ascii="Garamond" w:hAnsi="Garamond"/>
          <w:bCs/>
          <w:sz w:val="22"/>
          <w:szCs w:val="22"/>
        </w:rPr>
        <w:tab/>
        <w:t>Wydłużenie o pełne 24 miesiące</w:t>
      </w:r>
    </w:p>
    <w:p w:rsidR="00AA705D" w:rsidRDefault="00AA705D" w:rsidP="00AA705D">
      <w:pPr>
        <w:widowControl w:val="0"/>
        <w:tabs>
          <w:tab w:val="right" w:pos="1134"/>
        </w:tabs>
        <w:suppressAutoHyphens/>
        <w:contextualSpacing/>
        <w:jc w:val="both"/>
        <w:rPr>
          <w:rFonts w:ascii="Garamond" w:hAnsi="Garamond"/>
          <w:bCs/>
          <w:sz w:val="22"/>
          <w:szCs w:val="22"/>
        </w:rPr>
      </w:pPr>
    </w:p>
    <w:p w:rsidR="00FD623E" w:rsidRDefault="00FD623E" w:rsidP="00AA705D">
      <w:pPr>
        <w:widowControl w:val="0"/>
        <w:tabs>
          <w:tab w:val="right" w:pos="1134"/>
        </w:tabs>
        <w:suppressAutoHyphens/>
        <w:contextualSpacing/>
        <w:jc w:val="both"/>
        <w:rPr>
          <w:rFonts w:ascii="Garamond" w:hAnsi="Garamond"/>
          <w:bCs/>
          <w:sz w:val="22"/>
          <w:szCs w:val="22"/>
        </w:rPr>
      </w:pPr>
    </w:p>
    <w:p w:rsidR="00FD623E" w:rsidRDefault="00FD623E" w:rsidP="00AA705D">
      <w:pPr>
        <w:widowControl w:val="0"/>
        <w:tabs>
          <w:tab w:val="right" w:pos="1134"/>
        </w:tabs>
        <w:suppressAutoHyphens/>
        <w:contextualSpacing/>
        <w:jc w:val="both"/>
        <w:rPr>
          <w:rFonts w:ascii="Garamond" w:hAnsi="Garamond"/>
          <w:bCs/>
          <w:sz w:val="22"/>
          <w:szCs w:val="22"/>
        </w:rPr>
      </w:pPr>
    </w:p>
    <w:p w:rsidR="00FD623E" w:rsidRPr="00BB1531" w:rsidRDefault="00FD623E" w:rsidP="00AA705D">
      <w:pPr>
        <w:widowControl w:val="0"/>
        <w:tabs>
          <w:tab w:val="right" w:pos="1134"/>
        </w:tabs>
        <w:suppressAutoHyphens/>
        <w:contextualSpacing/>
        <w:jc w:val="both"/>
        <w:rPr>
          <w:rFonts w:ascii="Garamond" w:hAnsi="Garamond"/>
          <w:bCs/>
          <w:sz w:val="22"/>
          <w:szCs w:val="22"/>
        </w:rPr>
      </w:pPr>
    </w:p>
    <w:p w:rsidR="00AA705D" w:rsidRDefault="00AA705D" w:rsidP="00AA705D">
      <w:pPr>
        <w:numPr>
          <w:ilvl w:val="0"/>
          <w:numId w:val="20"/>
        </w:numPr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Oświadczamy, że zapoznaliśmy się ze Specyfikacją Istotnych Warunków Zamówienia i nie wnosimy do niej zastrzeżeń oraz zdobyliśmy konieczne informacje do przygotowania oferty.</w:t>
      </w:r>
    </w:p>
    <w:p w:rsidR="002631ED" w:rsidRPr="00BB1531" w:rsidRDefault="002631ED" w:rsidP="002631ED">
      <w:pPr>
        <w:spacing w:line="276" w:lineRule="auto"/>
        <w:ind w:left="390"/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ind w:left="390"/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2631ED">
      <w:pPr>
        <w:numPr>
          <w:ilvl w:val="0"/>
          <w:numId w:val="20"/>
        </w:numPr>
        <w:tabs>
          <w:tab w:val="clear" w:pos="390"/>
        </w:tabs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Oświadczamy, że wzór umowy stanowiący załącznik do SIWZ został przez nas zaakceptowany i zobowiązujemy się w przypadku wyboru naszej oferty do zawarcia umowy na wymienionych w projekcie umowy warunkach w miejscu i terminie wyznaczonym przez Zamawiającego.</w:t>
      </w:r>
    </w:p>
    <w:p w:rsidR="00AA705D" w:rsidRPr="00BB1531" w:rsidRDefault="00AA705D" w:rsidP="00AA705D">
      <w:pPr>
        <w:ind w:left="390"/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numPr>
          <w:ilvl w:val="0"/>
          <w:numId w:val="20"/>
        </w:numPr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Oświadczamy, że zaoferowany przedmiot zamówienia spełnia w</w:t>
      </w:r>
      <w:r>
        <w:rPr>
          <w:rFonts w:ascii="Garamond" w:hAnsi="Garamond"/>
          <w:sz w:val="22"/>
          <w:szCs w:val="22"/>
        </w:rPr>
        <w:t>ymogi Zamawiającego określone w </w:t>
      </w:r>
      <w:r w:rsidRPr="00BB1531">
        <w:rPr>
          <w:rFonts w:ascii="Garamond" w:hAnsi="Garamond"/>
          <w:sz w:val="22"/>
          <w:szCs w:val="22"/>
        </w:rPr>
        <w:t xml:space="preserve">SIWZ. </w:t>
      </w:r>
    </w:p>
    <w:p w:rsidR="00AA705D" w:rsidRPr="00BB1531" w:rsidRDefault="00AA705D" w:rsidP="00AA705D">
      <w:pPr>
        <w:ind w:left="390"/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widowControl w:val="0"/>
        <w:numPr>
          <w:ilvl w:val="0"/>
          <w:numId w:val="20"/>
        </w:numPr>
        <w:suppressAutoHyphens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Oświadczamy, że przystępując do postępowania przetargowego uzyskaliśmy wszelkie niezbędne informacje co do ryzyka, trudności i wszelkich innych okoliczności jakie mogą mieć wpływ na ofertę przetargową i bierze pełną odpowiedzialność za odpowiednie wykonanie przedmiotu umowy.  </w:t>
      </w:r>
    </w:p>
    <w:p w:rsidR="00AA705D" w:rsidRPr="00BB1531" w:rsidRDefault="00AA705D" w:rsidP="00AA705D">
      <w:pPr>
        <w:widowControl w:val="0"/>
        <w:suppressAutoHyphens/>
        <w:ind w:left="390"/>
        <w:contextualSpacing/>
        <w:jc w:val="both"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numPr>
          <w:ilvl w:val="0"/>
          <w:numId w:val="20"/>
        </w:numPr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W przypadku wybrania naszej oferty, zobowiązujemy się do wniesienia zabezpieczenia należyte</w:t>
      </w:r>
      <w:r w:rsidR="002631ED">
        <w:rPr>
          <w:rFonts w:ascii="Garamond" w:hAnsi="Garamond"/>
          <w:sz w:val="22"/>
          <w:szCs w:val="22"/>
        </w:rPr>
        <w:t>go wykonania umowy w wysokości 5</w:t>
      </w:r>
      <w:r w:rsidRPr="00BB1531">
        <w:rPr>
          <w:rFonts w:ascii="Garamond" w:hAnsi="Garamond"/>
          <w:sz w:val="22"/>
          <w:szCs w:val="22"/>
        </w:rPr>
        <w:t xml:space="preserve">% wartości ceny całkowitej podanej w ofercie, które wniesiemy przed podpisaniem umowy – najpóźniej w dniu jej podpisania.     </w:t>
      </w:r>
    </w:p>
    <w:p w:rsidR="00AA705D" w:rsidRPr="00BB1531" w:rsidRDefault="00AA705D" w:rsidP="00AA705D">
      <w:pPr>
        <w:ind w:left="390"/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   </w:t>
      </w:r>
    </w:p>
    <w:p w:rsidR="00AA705D" w:rsidRPr="00BB1531" w:rsidRDefault="00AA705D" w:rsidP="00AA705D">
      <w:pPr>
        <w:pStyle w:val="Tekstpodstawowywcity"/>
        <w:numPr>
          <w:ilvl w:val="0"/>
          <w:numId w:val="20"/>
        </w:numPr>
        <w:spacing w:after="0" w:line="276" w:lineRule="auto"/>
        <w:contextualSpacing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Oświadczamy, że zamierzamy powierzyć następującemu podwykonawcy/-om:</w:t>
      </w:r>
    </w:p>
    <w:p w:rsidR="00AA705D" w:rsidRPr="00BB1531" w:rsidRDefault="00AA705D" w:rsidP="00AA705D">
      <w:pPr>
        <w:pStyle w:val="Tekstpodstawowywcity"/>
        <w:spacing w:after="0"/>
        <w:ind w:left="390"/>
        <w:contextualSpacing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pStyle w:val="Tekstpodstawowywcity"/>
        <w:spacing w:after="0"/>
        <w:ind w:left="390"/>
        <w:contextualSpacing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………………………………………………………….. </w:t>
      </w:r>
    </w:p>
    <w:p w:rsidR="00AA705D" w:rsidRPr="00BB1531" w:rsidRDefault="00AA705D" w:rsidP="00AA705D">
      <w:pPr>
        <w:pStyle w:val="Tekstpodstawowywcity"/>
        <w:spacing w:after="0"/>
        <w:ind w:left="390"/>
        <w:contextualSpacing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(wskazać firmę podwykonawcy/–ów </w:t>
      </w:r>
      <w:r w:rsidRPr="00BB1531">
        <w:rPr>
          <w:rFonts w:ascii="Garamond" w:hAnsi="Garamond"/>
          <w:i/>
          <w:sz w:val="22"/>
          <w:szCs w:val="22"/>
        </w:rPr>
        <w:t xml:space="preserve">lub wpisać </w:t>
      </w:r>
      <w:r w:rsidRPr="00BB1531">
        <w:rPr>
          <w:rFonts w:ascii="Garamond" w:hAnsi="Garamond"/>
          <w:b/>
          <w:i/>
          <w:sz w:val="22"/>
          <w:szCs w:val="22"/>
        </w:rPr>
        <w:t>nie dotyczy</w:t>
      </w:r>
      <w:r w:rsidRPr="00BB1531">
        <w:rPr>
          <w:rFonts w:ascii="Garamond" w:hAnsi="Garamond"/>
          <w:sz w:val="22"/>
          <w:szCs w:val="22"/>
        </w:rPr>
        <w:t>)</w:t>
      </w:r>
    </w:p>
    <w:p w:rsidR="00AA705D" w:rsidRPr="00BB1531" w:rsidRDefault="00AA705D" w:rsidP="00AA705D">
      <w:pPr>
        <w:pStyle w:val="Tekstpodstawowywcity"/>
        <w:spacing w:after="0"/>
        <w:ind w:left="390"/>
        <w:contextualSpacing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pStyle w:val="Tekstpodstawowywcity"/>
        <w:spacing w:after="0"/>
        <w:ind w:left="390"/>
        <w:contextualSpacing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następujące części robót: </w:t>
      </w:r>
    </w:p>
    <w:p w:rsidR="00AA705D" w:rsidRPr="00BB1531" w:rsidRDefault="00AA705D" w:rsidP="00AA705D">
      <w:pPr>
        <w:pStyle w:val="Tekstpodstawowywcity"/>
        <w:spacing w:after="0"/>
        <w:ind w:left="390"/>
        <w:contextualSpacing/>
        <w:rPr>
          <w:rFonts w:ascii="Garamond" w:hAnsi="Garamond"/>
          <w:sz w:val="22"/>
          <w:szCs w:val="22"/>
        </w:rPr>
      </w:pPr>
    </w:p>
    <w:p w:rsidR="00AA705D" w:rsidRPr="00BB1531" w:rsidRDefault="00AA705D" w:rsidP="00AA705D">
      <w:pPr>
        <w:pStyle w:val="Tekstprzypisudolnego"/>
        <w:spacing w:line="276" w:lineRule="auto"/>
        <w:ind w:left="390" w:firstLine="60"/>
        <w:contextualSpacing/>
        <w:rPr>
          <w:rFonts w:ascii="Garamond" w:hAnsi="Garamond"/>
          <w:i/>
          <w:sz w:val="22"/>
          <w:szCs w:val="22"/>
        </w:rPr>
      </w:pPr>
      <w:r w:rsidRPr="00BB1531">
        <w:rPr>
          <w:rFonts w:ascii="Garamond" w:hAnsi="Garamond"/>
          <w:i/>
          <w:sz w:val="22"/>
          <w:szCs w:val="22"/>
        </w:rPr>
        <w:t xml:space="preserve">………………………………………. </w:t>
      </w:r>
    </w:p>
    <w:p w:rsidR="00AA705D" w:rsidRPr="00BB1531" w:rsidRDefault="00AA705D" w:rsidP="00AA705D">
      <w:pPr>
        <w:pStyle w:val="Tekstprzypisudolnego"/>
        <w:spacing w:line="276" w:lineRule="auto"/>
        <w:ind w:left="390" w:firstLine="60"/>
        <w:contextualSpacing/>
        <w:rPr>
          <w:rFonts w:ascii="Garamond" w:hAnsi="Garamond"/>
          <w:b/>
          <w:i/>
          <w:sz w:val="22"/>
          <w:szCs w:val="22"/>
        </w:rPr>
      </w:pPr>
      <w:r w:rsidRPr="00BB1531">
        <w:rPr>
          <w:rFonts w:ascii="Garamond" w:hAnsi="Garamond"/>
          <w:i/>
          <w:sz w:val="22"/>
          <w:szCs w:val="22"/>
        </w:rPr>
        <w:t xml:space="preserve">(należy wskazać zakres robót przewidzianych do wykonania przez podwykonawców lub wpisać </w:t>
      </w:r>
      <w:r w:rsidRPr="00BB1531">
        <w:rPr>
          <w:rFonts w:ascii="Garamond" w:hAnsi="Garamond"/>
          <w:b/>
          <w:i/>
          <w:sz w:val="22"/>
          <w:szCs w:val="22"/>
        </w:rPr>
        <w:t>nie dotyczy)</w:t>
      </w:r>
    </w:p>
    <w:p w:rsidR="00AA705D" w:rsidRPr="00BB1531" w:rsidRDefault="00AA705D" w:rsidP="00AA705D">
      <w:pPr>
        <w:pStyle w:val="Tekstprzypisudolnego"/>
        <w:spacing w:line="276" w:lineRule="auto"/>
        <w:ind w:left="142" w:hanging="142"/>
        <w:contextualSpacing/>
        <w:rPr>
          <w:rFonts w:ascii="Garamond" w:hAnsi="Garamond"/>
          <w:b/>
          <w:i/>
          <w:sz w:val="22"/>
          <w:szCs w:val="22"/>
        </w:rPr>
      </w:pPr>
    </w:p>
    <w:p w:rsidR="00AA705D" w:rsidRPr="00BB1531" w:rsidRDefault="00AA705D" w:rsidP="00AA705D">
      <w:pPr>
        <w:pStyle w:val="Tekstprzypisudolnego"/>
        <w:spacing w:line="276" w:lineRule="auto"/>
        <w:ind w:left="142" w:hanging="142"/>
        <w:contextualSpacing/>
        <w:rPr>
          <w:rFonts w:ascii="Garamond" w:hAnsi="Garamond"/>
          <w:b/>
          <w:sz w:val="22"/>
          <w:szCs w:val="22"/>
        </w:rPr>
      </w:pPr>
      <w:r w:rsidRPr="00BB1531">
        <w:rPr>
          <w:rFonts w:ascii="Garamond" w:hAnsi="Garamond"/>
          <w:i/>
          <w:sz w:val="22"/>
          <w:szCs w:val="22"/>
        </w:rPr>
        <w:t xml:space="preserve">  </w:t>
      </w:r>
      <w:r w:rsidRPr="00BB1531">
        <w:rPr>
          <w:rFonts w:ascii="Garamond" w:hAnsi="Garamond"/>
          <w:b/>
          <w:sz w:val="22"/>
          <w:szCs w:val="22"/>
        </w:rPr>
        <w:t>Uwaga! W przypadku, gdy Wykonawca nie wypełni punktu 6 Zamawiający przyjmie, że Wykonawca nie przewiduje podwykonawstwa.</w:t>
      </w:r>
    </w:p>
    <w:p w:rsidR="00AA705D" w:rsidRPr="00BB1531" w:rsidRDefault="00AA705D" w:rsidP="00AA705D">
      <w:pPr>
        <w:contextualSpacing/>
        <w:jc w:val="right"/>
        <w:rPr>
          <w:rFonts w:ascii="Garamond" w:hAnsi="Garamond"/>
          <w:sz w:val="22"/>
          <w:szCs w:val="22"/>
        </w:rPr>
      </w:pPr>
    </w:p>
    <w:p w:rsidR="00AA705D" w:rsidRPr="0041430D" w:rsidRDefault="00AA705D" w:rsidP="002631ED">
      <w:pPr>
        <w:contextualSpacing/>
        <w:rPr>
          <w:rFonts w:ascii="Garamond" w:hAnsi="Garamond"/>
          <w:b/>
          <w:bCs/>
          <w:sz w:val="22"/>
          <w:szCs w:val="22"/>
          <w:u w:val="single"/>
        </w:rPr>
      </w:pPr>
      <w:r w:rsidRPr="00BB1531">
        <w:rPr>
          <w:rFonts w:ascii="Garamond" w:hAnsi="Garamond"/>
          <w:sz w:val="22"/>
          <w:szCs w:val="22"/>
        </w:rPr>
        <w:t>7.</w:t>
      </w:r>
      <w:r w:rsidRPr="00BB1531">
        <w:rPr>
          <w:rFonts w:ascii="Garamond" w:hAnsi="Garamond"/>
          <w:sz w:val="22"/>
          <w:szCs w:val="22"/>
        </w:rPr>
        <w:tab/>
      </w:r>
      <w:r w:rsidRPr="00BB1531">
        <w:rPr>
          <w:rFonts w:ascii="Garamond" w:hAnsi="Garamond"/>
          <w:bCs/>
          <w:sz w:val="22"/>
          <w:szCs w:val="22"/>
        </w:rPr>
        <w:t>Wykonawca informuje, że (zaznaczyć właściwe):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FD02BF">
        <w:rPr>
          <w:rFonts w:ascii="Garamond" w:hAnsi="Garamond"/>
          <w:b/>
          <w:bCs/>
          <w:u w:val="single"/>
        </w:rPr>
        <w:t>tzw. VAT odwrócony</w:t>
      </w:r>
      <w:r w:rsidR="002631ED">
        <w:rPr>
          <w:rStyle w:val="Odwoanieprzypisudolnego"/>
          <w:rFonts w:ascii="Garamond" w:hAnsi="Garamond"/>
          <w:b/>
          <w:bCs/>
          <w:u w:val="single"/>
        </w:rPr>
        <w:footnoteReference w:id="2"/>
      </w:r>
    </w:p>
    <w:p w:rsidR="00AA705D" w:rsidRPr="00BB1531" w:rsidRDefault="00ED155E" w:rsidP="00AA705D">
      <w:pPr>
        <w:pStyle w:val="Standard"/>
        <w:spacing w:line="276" w:lineRule="auto"/>
        <w:ind w:left="1134" w:hanging="567"/>
        <w:jc w:val="both"/>
        <w:rPr>
          <w:rFonts w:ascii="Garamond" w:hAnsi="Garamond"/>
          <w:sz w:val="22"/>
          <w:szCs w:val="22"/>
        </w:rPr>
      </w:pPr>
      <w:r w:rsidRPr="00842AE1">
        <w:rPr>
          <w:rFonts w:ascii="Garamond" w:hAnsi="Garamond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A705D" w:rsidRPr="00842AE1">
        <w:rPr>
          <w:rFonts w:ascii="Garamond" w:hAnsi="Garamond"/>
        </w:rPr>
        <w:instrText xml:space="preserve"> FORMCHECKBOX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Pr="00842AE1">
        <w:rPr>
          <w:rFonts w:ascii="Garamond" w:hAnsi="Garamond"/>
        </w:rPr>
        <w:fldChar w:fldCharType="end"/>
      </w:r>
      <w:r w:rsidR="00AA705D" w:rsidRPr="00BB1531">
        <w:rPr>
          <w:rFonts w:ascii="Garamond" w:hAnsi="Garamond"/>
          <w:bCs/>
          <w:sz w:val="22"/>
          <w:szCs w:val="22"/>
        </w:rPr>
        <w:tab/>
      </w:r>
      <w:r w:rsidR="00AA705D">
        <w:rPr>
          <w:rFonts w:ascii="Garamond" w:hAnsi="Garamond"/>
          <w:bCs/>
          <w:sz w:val="22"/>
          <w:szCs w:val="22"/>
        </w:rPr>
        <w:t>w</w:t>
      </w:r>
      <w:r w:rsidR="00AA705D" w:rsidRPr="00BB1531">
        <w:rPr>
          <w:rFonts w:ascii="Garamond" w:hAnsi="Garamond"/>
          <w:sz w:val="22"/>
          <w:szCs w:val="22"/>
        </w:rPr>
        <w:t>ybór oferty nie będzie prowadzić do powstania u Zamawiającego obowiązku podatkowego,</w:t>
      </w:r>
    </w:p>
    <w:p w:rsidR="00AA705D" w:rsidRDefault="00ED155E" w:rsidP="00AA705D">
      <w:pPr>
        <w:pStyle w:val="Standard"/>
        <w:spacing w:line="276" w:lineRule="auto"/>
        <w:ind w:left="1134" w:hanging="567"/>
        <w:jc w:val="both"/>
        <w:rPr>
          <w:rFonts w:ascii="Garamond" w:hAnsi="Garamond"/>
          <w:sz w:val="22"/>
          <w:szCs w:val="22"/>
        </w:rPr>
      </w:pPr>
      <w:r w:rsidRPr="00842AE1">
        <w:rPr>
          <w:rFonts w:ascii="Garamond" w:hAnsi="Garamond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A705D" w:rsidRPr="00842AE1">
        <w:rPr>
          <w:rFonts w:ascii="Garamond" w:hAnsi="Garamond"/>
        </w:rPr>
        <w:instrText xml:space="preserve"> FORMCHECKBOX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Pr="00842AE1">
        <w:rPr>
          <w:rFonts w:ascii="Garamond" w:hAnsi="Garamond"/>
        </w:rPr>
        <w:fldChar w:fldCharType="end"/>
      </w:r>
      <w:r w:rsidR="00AA705D" w:rsidRPr="00BB1531">
        <w:rPr>
          <w:rFonts w:ascii="Garamond" w:hAnsi="Garamond"/>
          <w:bCs/>
          <w:sz w:val="22"/>
          <w:szCs w:val="22"/>
        </w:rPr>
        <w:tab/>
      </w:r>
      <w:r w:rsidR="00AA705D">
        <w:rPr>
          <w:rFonts w:ascii="Garamond" w:hAnsi="Garamond"/>
          <w:bCs/>
          <w:sz w:val="22"/>
          <w:szCs w:val="22"/>
        </w:rPr>
        <w:t>w</w:t>
      </w:r>
      <w:r w:rsidR="00AA705D" w:rsidRPr="00BB1531">
        <w:rPr>
          <w:rFonts w:ascii="Garamond" w:hAnsi="Garamond"/>
          <w:sz w:val="22"/>
          <w:szCs w:val="22"/>
        </w:rPr>
        <w:t>ybór oferty będzie prowadzić do powstania u Zamawi</w:t>
      </w:r>
      <w:r w:rsidR="00AA705D">
        <w:rPr>
          <w:rFonts w:ascii="Garamond" w:hAnsi="Garamond"/>
          <w:sz w:val="22"/>
          <w:szCs w:val="22"/>
        </w:rPr>
        <w:t>ającego obowiązku podatkowego w </w:t>
      </w:r>
      <w:r w:rsidR="00AA705D" w:rsidRPr="00BB1531">
        <w:rPr>
          <w:rFonts w:ascii="Garamond" w:hAnsi="Garamond"/>
          <w:sz w:val="22"/>
          <w:szCs w:val="22"/>
        </w:rPr>
        <w:t>odniesieniu do następujących towarów lub usług:</w:t>
      </w:r>
    </w:p>
    <w:p w:rsidR="00AA705D" w:rsidRPr="00BB1531" w:rsidRDefault="00AA705D" w:rsidP="00AA705D">
      <w:pPr>
        <w:pStyle w:val="Standard"/>
        <w:spacing w:line="276" w:lineRule="auto"/>
        <w:ind w:left="1134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BB1531">
        <w:rPr>
          <w:rFonts w:ascii="Garamond" w:hAnsi="Garamond"/>
          <w:sz w:val="22"/>
          <w:szCs w:val="22"/>
        </w:rPr>
        <w:t>....................................................................................</w:t>
      </w:r>
      <w:r>
        <w:rPr>
          <w:rFonts w:ascii="Garamond" w:hAnsi="Garamond"/>
          <w:sz w:val="22"/>
          <w:szCs w:val="22"/>
        </w:rPr>
        <w:t>................</w:t>
      </w:r>
      <w:r w:rsidRPr="00BB1531">
        <w:rPr>
          <w:rFonts w:ascii="Garamond" w:hAnsi="Garamond"/>
          <w:sz w:val="22"/>
          <w:szCs w:val="22"/>
        </w:rPr>
        <w:t xml:space="preserve">      których dostawa lub świadczenie będzie prowadzić do jego powstania. Wartość towaru lub usług powodująca obowiązek podatkowy u Zamawiającego to: ..................................................................zł netto</w:t>
      </w:r>
      <w:r>
        <w:rPr>
          <w:rFonts w:ascii="Garamond" w:hAnsi="Garamond"/>
          <w:sz w:val="22"/>
          <w:szCs w:val="22"/>
        </w:rPr>
        <w:t>.</w:t>
      </w:r>
    </w:p>
    <w:p w:rsidR="00AA705D" w:rsidRDefault="00AA705D" w:rsidP="00AA705D">
      <w:pPr>
        <w:contextualSpacing/>
        <w:rPr>
          <w:rFonts w:ascii="Garamond" w:hAnsi="Garamond"/>
          <w:sz w:val="22"/>
          <w:szCs w:val="22"/>
        </w:rPr>
      </w:pPr>
    </w:p>
    <w:p w:rsidR="00AA705D" w:rsidRDefault="00AA705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  <w:r w:rsidRPr="00BB1531">
        <w:rPr>
          <w:rFonts w:ascii="Garamond" w:hAnsi="Garamond"/>
          <w:b/>
          <w:sz w:val="22"/>
          <w:szCs w:val="22"/>
        </w:rPr>
        <w:t>Uwaga! W przypadku, gdy Wykonawca nie zaznaczy żadnego z wariantów</w:t>
      </w:r>
      <w:r>
        <w:rPr>
          <w:rFonts w:ascii="Garamond" w:hAnsi="Garamond"/>
          <w:b/>
          <w:sz w:val="22"/>
          <w:szCs w:val="22"/>
        </w:rPr>
        <w:t>,</w:t>
      </w:r>
      <w:r w:rsidRPr="00BB153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Z</w:t>
      </w:r>
      <w:r w:rsidRPr="00BB1531">
        <w:rPr>
          <w:rFonts w:ascii="Garamond" w:hAnsi="Garamond"/>
          <w:b/>
          <w:sz w:val="22"/>
          <w:szCs w:val="22"/>
        </w:rPr>
        <w:t>amawiający przyjmie, że wybór oferty nie będzie prowadził do powstania obowiązku podatkowego po stronie zamawiającego.</w:t>
      </w:r>
    </w:p>
    <w:p w:rsidR="00FD623E" w:rsidRDefault="00FD623E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AA705D" w:rsidRDefault="00AA705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AA705D" w:rsidRPr="00BB1531" w:rsidRDefault="00AA705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AA705D" w:rsidTr="003F0B4D">
        <w:tc>
          <w:tcPr>
            <w:tcW w:w="9212" w:type="dxa"/>
          </w:tcPr>
          <w:p w:rsidR="00AA705D" w:rsidRPr="001E12C9" w:rsidRDefault="00AA705D" w:rsidP="003F0B4D">
            <w:pPr>
              <w:contextualSpacing/>
              <w:jc w:val="both"/>
              <w:rPr>
                <w:rFonts w:ascii="Garamond" w:hAnsi="Garamond"/>
                <w:b/>
              </w:rPr>
            </w:pPr>
            <w:r w:rsidRPr="001E12C9">
              <w:rPr>
                <w:rFonts w:ascii="Garamond" w:hAnsi="Garamond"/>
                <w:b/>
                <w:bCs/>
              </w:rPr>
              <w:t xml:space="preserve">Czy wykonawca jest </w:t>
            </w:r>
            <w:proofErr w:type="spellStart"/>
            <w:r w:rsidRPr="001E12C9">
              <w:rPr>
                <w:rFonts w:ascii="Garamond" w:hAnsi="Garamond"/>
                <w:b/>
                <w:bCs/>
              </w:rPr>
              <w:t>mikroprzedsiębiorstwem</w:t>
            </w:r>
            <w:proofErr w:type="spellEnd"/>
            <w:r w:rsidRPr="001E12C9">
              <w:rPr>
                <w:rFonts w:ascii="Garamond" w:hAnsi="Garamond"/>
                <w:b/>
                <w:bCs/>
              </w:rPr>
              <w:t xml:space="preserve"> bądź małym lub średnim przedsiębiorstwem? </w:t>
            </w:r>
          </w:p>
          <w:p w:rsidR="00AA705D" w:rsidRPr="001E12C9" w:rsidRDefault="00AA705D" w:rsidP="003F0B4D">
            <w:pPr>
              <w:pStyle w:val="Default"/>
              <w:spacing w:line="276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   </w:t>
            </w:r>
            <w:r w:rsidR="00ED155E" w:rsidRPr="00842AE1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42AE1">
              <w:rPr>
                <w:rFonts w:ascii="Garamond" w:hAnsi="Garamond"/>
              </w:rPr>
              <w:instrText xml:space="preserve"> FORMCHECKBOX </w:instrText>
            </w:r>
            <w:r w:rsidR="00ED155E">
              <w:rPr>
                <w:rFonts w:ascii="Garamond" w:hAnsi="Garamond"/>
              </w:rPr>
            </w:r>
            <w:r w:rsidR="00ED155E">
              <w:rPr>
                <w:rFonts w:ascii="Garamond" w:hAnsi="Garamond"/>
              </w:rPr>
              <w:fldChar w:fldCharType="separate"/>
            </w:r>
            <w:r w:rsidR="00ED155E" w:rsidRPr="00842AE1">
              <w:rPr>
                <w:rFonts w:ascii="Garamond" w:hAnsi="Garamond"/>
              </w:rPr>
              <w:fldChar w:fldCharType="end"/>
            </w:r>
            <w:r w:rsidRPr="00BB1531">
              <w:rPr>
                <w:rFonts w:ascii="Garamond" w:hAnsi="Garamond"/>
                <w:bCs/>
                <w:sz w:val="22"/>
                <w:szCs w:val="22"/>
              </w:rPr>
              <w:tab/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E12C9">
              <w:rPr>
                <w:rFonts w:ascii="Garamond" w:hAnsi="Garamond"/>
                <w:b/>
                <w:sz w:val="22"/>
                <w:szCs w:val="22"/>
              </w:rPr>
              <w:t xml:space="preserve">Tak </w:t>
            </w:r>
          </w:p>
          <w:p w:rsidR="00AA705D" w:rsidRPr="001E12C9" w:rsidRDefault="00AA705D" w:rsidP="003F0B4D">
            <w:pPr>
              <w:pStyle w:val="Default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   </w:t>
            </w:r>
            <w:r w:rsidR="00ED155E" w:rsidRPr="00842AE1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42AE1">
              <w:rPr>
                <w:rFonts w:ascii="Garamond" w:hAnsi="Garamond"/>
              </w:rPr>
              <w:instrText xml:space="preserve"> FORMCHECKBOX </w:instrText>
            </w:r>
            <w:r w:rsidR="00ED155E">
              <w:rPr>
                <w:rFonts w:ascii="Garamond" w:hAnsi="Garamond"/>
              </w:rPr>
            </w:r>
            <w:r w:rsidR="00ED155E">
              <w:rPr>
                <w:rFonts w:ascii="Garamond" w:hAnsi="Garamond"/>
              </w:rPr>
              <w:fldChar w:fldCharType="separate"/>
            </w:r>
            <w:r w:rsidR="00ED155E" w:rsidRPr="00842AE1">
              <w:rPr>
                <w:rFonts w:ascii="Garamond" w:hAnsi="Garamond"/>
              </w:rPr>
              <w:fldChar w:fldCharType="end"/>
            </w:r>
            <w:r w:rsidRPr="00BB1531">
              <w:rPr>
                <w:rFonts w:ascii="Garamond" w:hAnsi="Garamond"/>
                <w:bCs/>
                <w:sz w:val="22"/>
                <w:szCs w:val="22"/>
              </w:rPr>
              <w:tab/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E12C9">
              <w:rPr>
                <w:rFonts w:ascii="Garamond" w:hAnsi="Garamond"/>
                <w:b/>
                <w:sz w:val="22"/>
                <w:szCs w:val="22"/>
              </w:rPr>
              <w:t>Nie</w:t>
            </w:r>
            <w:r w:rsidRPr="001E12C9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AA705D" w:rsidRPr="001E12C9" w:rsidRDefault="00AA705D" w:rsidP="003F0B4D">
            <w:pPr>
              <w:pStyle w:val="Default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1E12C9">
              <w:rPr>
                <w:rFonts w:ascii="Garamond" w:hAnsi="Garamond"/>
                <w:sz w:val="22"/>
                <w:szCs w:val="22"/>
              </w:rPr>
              <w:t xml:space="preserve">(niepotrzebne skreślić) </w:t>
            </w:r>
          </w:p>
          <w:p w:rsidR="00AA705D" w:rsidRPr="001E12C9" w:rsidRDefault="00AA705D" w:rsidP="003F0B4D">
            <w:pPr>
              <w:pStyle w:val="Default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1E12C9">
              <w:rPr>
                <w:rFonts w:ascii="Garamond" w:hAnsi="Garamond"/>
                <w:sz w:val="22"/>
                <w:szCs w:val="22"/>
              </w:rPr>
              <w:t>Zgodnie z artykułem 2 załącznika nr I do rozporządzenia Komisji (UE) nr 651/</w:t>
            </w:r>
            <w:r>
              <w:rPr>
                <w:rFonts w:ascii="Garamond" w:hAnsi="Garamond"/>
                <w:sz w:val="22"/>
                <w:szCs w:val="22"/>
              </w:rPr>
              <w:t>2014 z dnia 17 czerwca 2014 r.:</w:t>
            </w:r>
          </w:p>
          <w:p w:rsidR="00AA705D" w:rsidRPr="001E12C9" w:rsidRDefault="00AA705D" w:rsidP="003F0B4D">
            <w:pPr>
              <w:pStyle w:val="Default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1E12C9">
              <w:rPr>
                <w:rFonts w:ascii="Garamond" w:hAnsi="Garamond"/>
                <w:sz w:val="22"/>
                <w:szCs w:val="22"/>
              </w:rPr>
              <w:t xml:space="preserve">a) do kategorii </w:t>
            </w:r>
            <w:proofErr w:type="spellStart"/>
            <w:r w:rsidRPr="001E12C9">
              <w:rPr>
                <w:rFonts w:ascii="Garamond" w:hAnsi="Garamond"/>
                <w:sz w:val="22"/>
                <w:szCs w:val="22"/>
              </w:rPr>
              <w:t>mikroprzedsiębiorstw</w:t>
            </w:r>
            <w:proofErr w:type="spellEnd"/>
            <w:r w:rsidRPr="001E12C9">
              <w:rPr>
                <w:rFonts w:ascii="Garamond" w:hAnsi="Garamond"/>
                <w:sz w:val="22"/>
                <w:szCs w:val="22"/>
              </w:rPr>
              <w:t xml:space="preserve"> oraz małych i średnich przedsiębiorstw („MŚP”) należą przedsiębiorstwa, które zatrudniają mniej niż 250 pracowników i których roczny obrót nie przekracza 50 milionów EUR, lub roczna suma bilansowa nie przekracza 43 milionów EUR, </w:t>
            </w:r>
          </w:p>
          <w:p w:rsidR="00AA705D" w:rsidRPr="001E12C9" w:rsidRDefault="00AA705D" w:rsidP="003F0B4D">
            <w:pPr>
              <w:pStyle w:val="Default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1E12C9">
              <w:rPr>
                <w:rFonts w:ascii="Garamond" w:hAnsi="Garamond"/>
                <w:sz w:val="22"/>
                <w:szCs w:val="22"/>
              </w:rPr>
              <w:t>b) małe przedsiębiorstwo definiuje się jako przedsiębiorstwo, które zatru</w:t>
            </w:r>
            <w:r>
              <w:rPr>
                <w:rFonts w:ascii="Garamond" w:hAnsi="Garamond"/>
                <w:sz w:val="22"/>
                <w:szCs w:val="22"/>
              </w:rPr>
              <w:t>dnia mniej niż 50 pracowników i </w:t>
            </w:r>
            <w:r w:rsidRPr="001E12C9">
              <w:rPr>
                <w:rFonts w:ascii="Garamond" w:hAnsi="Garamond"/>
                <w:sz w:val="22"/>
                <w:szCs w:val="22"/>
              </w:rPr>
              <w:t xml:space="preserve">którego roczny obrót lub roczna suma bilansowa nie przekracza 10 milionów EUR, </w:t>
            </w:r>
          </w:p>
          <w:p w:rsidR="00AA705D" w:rsidRPr="001E12C9" w:rsidRDefault="00AA705D" w:rsidP="003F0B4D">
            <w:pPr>
              <w:pStyle w:val="Default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1E12C9">
              <w:rPr>
                <w:rFonts w:ascii="Garamond" w:hAnsi="Garamond"/>
                <w:sz w:val="22"/>
                <w:szCs w:val="22"/>
              </w:rPr>
              <w:t xml:space="preserve">c) </w:t>
            </w:r>
            <w:proofErr w:type="spellStart"/>
            <w:r w:rsidRPr="001E12C9">
              <w:rPr>
                <w:rFonts w:ascii="Garamond" w:hAnsi="Garamond"/>
                <w:sz w:val="22"/>
                <w:szCs w:val="22"/>
              </w:rPr>
              <w:t>mikroprzedsiębiorstwo</w:t>
            </w:r>
            <w:proofErr w:type="spellEnd"/>
            <w:r w:rsidRPr="001E12C9">
              <w:rPr>
                <w:rFonts w:ascii="Garamond" w:hAnsi="Garamond"/>
                <w:sz w:val="22"/>
                <w:szCs w:val="22"/>
              </w:rPr>
              <w:t xml:space="preserve"> definiuje się jako przedsiębiorstwo, które zatrudnia mniej n</w:t>
            </w:r>
            <w:r>
              <w:rPr>
                <w:rFonts w:ascii="Garamond" w:hAnsi="Garamond"/>
                <w:sz w:val="22"/>
                <w:szCs w:val="22"/>
              </w:rPr>
              <w:t>iż 10 pracowników i </w:t>
            </w:r>
            <w:r w:rsidRPr="001E12C9">
              <w:rPr>
                <w:rFonts w:ascii="Garamond" w:hAnsi="Garamond"/>
                <w:sz w:val="22"/>
                <w:szCs w:val="22"/>
              </w:rPr>
              <w:t xml:space="preserve">którego roczny obrót lub roczna suma bilansowa nie przekracza 2 milionów EUR </w:t>
            </w:r>
          </w:p>
          <w:p w:rsidR="00AA705D" w:rsidRDefault="00AA705D" w:rsidP="003F0B4D">
            <w:pPr>
              <w:contextualSpacing/>
              <w:jc w:val="both"/>
              <w:rPr>
                <w:rFonts w:ascii="Garamond" w:hAnsi="Garamond"/>
                <w:b/>
              </w:rPr>
            </w:pPr>
          </w:p>
        </w:tc>
      </w:tr>
    </w:tbl>
    <w:p w:rsidR="00AA705D" w:rsidRPr="00BB1531" w:rsidRDefault="00AA705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AA705D" w:rsidRPr="00BB1531" w:rsidRDefault="00AA705D" w:rsidP="002631ED">
      <w:pPr>
        <w:spacing w:after="120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8</w:t>
      </w:r>
      <w:r w:rsidRPr="009769CC">
        <w:rPr>
          <w:rFonts w:ascii="Garamond" w:hAnsi="Garamond"/>
          <w:sz w:val="22"/>
          <w:szCs w:val="22"/>
        </w:rPr>
        <w:t>.</w:t>
      </w:r>
      <w:r w:rsidRPr="00BB1531">
        <w:rPr>
          <w:rFonts w:ascii="Garamond" w:hAnsi="Garamond"/>
          <w:b/>
          <w:sz w:val="22"/>
          <w:szCs w:val="22"/>
        </w:rPr>
        <w:t xml:space="preserve"> </w:t>
      </w:r>
      <w:r w:rsidRPr="00BB1531">
        <w:rPr>
          <w:rFonts w:ascii="Garamond" w:hAnsi="Garamond"/>
          <w:bCs/>
          <w:sz w:val="22"/>
          <w:szCs w:val="22"/>
        </w:rPr>
        <w:t>Oświadczamy, że</w:t>
      </w:r>
      <w:r w:rsidRPr="00BB1531">
        <w:rPr>
          <w:rFonts w:ascii="Garamond" w:hAnsi="Garamond"/>
          <w:sz w:val="22"/>
          <w:szCs w:val="22"/>
        </w:rPr>
        <w:t xml:space="preserve"> informacje i dokumenty zawarte na stronach nr od …… do nr ……………..stanowią tajemnicę przedsiębiorstwa w rozumieniu przepisów o zwalczaniu nieuczciwej konkurencji i zastrzegamy, że nie mogą być one udostępniane.</w:t>
      </w:r>
    </w:p>
    <w:p w:rsidR="00AA705D" w:rsidRPr="00BB1531" w:rsidRDefault="00AA705D" w:rsidP="002631ED">
      <w:pPr>
        <w:pStyle w:val="Standard"/>
        <w:spacing w:after="120"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BB1531">
        <w:rPr>
          <w:rFonts w:ascii="Garamond" w:hAnsi="Garamond"/>
          <w:bCs/>
          <w:sz w:val="22"/>
          <w:szCs w:val="22"/>
        </w:rPr>
        <w:t>9</w:t>
      </w:r>
      <w:r w:rsidRPr="009769CC">
        <w:rPr>
          <w:rFonts w:ascii="Garamond" w:hAnsi="Garamond"/>
          <w:bCs/>
          <w:sz w:val="22"/>
          <w:szCs w:val="22"/>
        </w:rPr>
        <w:t>.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bCs/>
          <w:sz w:val="22"/>
          <w:szCs w:val="22"/>
        </w:rPr>
        <w:t>Korespondencję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sz w:val="22"/>
          <w:szCs w:val="22"/>
        </w:rPr>
        <w:t>w sprawie przedmiotowego postępowania należy kierować na poniższy adres: ……………………………………………………………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Imię i nazwisko ………………………………………………………………………………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 xml:space="preserve">tel. ………………………………. </w:t>
      </w:r>
      <w:proofErr w:type="spellStart"/>
      <w:r w:rsidRPr="00BB1531">
        <w:rPr>
          <w:rFonts w:ascii="Garamond" w:hAnsi="Garamond"/>
          <w:sz w:val="22"/>
          <w:szCs w:val="22"/>
        </w:rPr>
        <w:t>fax</w:t>
      </w:r>
      <w:proofErr w:type="spellEnd"/>
      <w:r w:rsidRPr="00BB1531">
        <w:rPr>
          <w:rFonts w:ascii="Garamond" w:hAnsi="Garamond"/>
          <w:sz w:val="22"/>
          <w:szCs w:val="22"/>
        </w:rPr>
        <w:t xml:space="preserve"> ……………………………., e</w:t>
      </w:r>
      <w:r>
        <w:rPr>
          <w:rFonts w:ascii="Garamond" w:hAnsi="Garamond"/>
          <w:sz w:val="22"/>
          <w:szCs w:val="22"/>
        </w:rPr>
        <w:t xml:space="preserve"> – </w:t>
      </w:r>
      <w:r w:rsidRPr="00BB1531">
        <w:rPr>
          <w:rFonts w:ascii="Garamond" w:hAnsi="Garamond"/>
          <w:sz w:val="22"/>
          <w:szCs w:val="22"/>
        </w:rPr>
        <w:t>mail; ………………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BB1531">
        <w:rPr>
          <w:rFonts w:ascii="Garamond" w:hAnsi="Garamond"/>
          <w:bCs/>
          <w:sz w:val="22"/>
          <w:szCs w:val="22"/>
        </w:rPr>
        <w:t>10</w:t>
      </w:r>
      <w:r w:rsidRPr="009769CC">
        <w:rPr>
          <w:rFonts w:ascii="Garamond" w:hAnsi="Garamond"/>
          <w:bCs/>
          <w:sz w:val="22"/>
          <w:szCs w:val="22"/>
        </w:rPr>
        <w:t>.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bCs/>
          <w:sz w:val="22"/>
          <w:szCs w:val="22"/>
        </w:rPr>
        <w:t>Wadium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="002631ED" w:rsidRPr="002631ED">
        <w:rPr>
          <w:rFonts w:ascii="Garamond" w:hAnsi="Garamond"/>
          <w:bCs/>
          <w:sz w:val="22"/>
          <w:szCs w:val="22"/>
        </w:rPr>
        <w:t>w wysokości ……</w:t>
      </w:r>
      <w:r w:rsidR="002631ED">
        <w:rPr>
          <w:rFonts w:ascii="Garamond" w:hAnsi="Garamond"/>
          <w:bCs/>
          <w:sz w:val="22"/>
          <w:szCs w:val="22"/>
        </w:rPr>
        <w:t>……..</w:t>
      </w:r>
      <w:r w:rsidR="002631ED" w:rsidRPr="002631ED">
        <w:rPr>
          <w:rFonts w:ascii="Garamond" w:hAnsi="Garamond"/>
          <w:bCs/>
          <w:sz w:val="22"/>
          <w:szCs w:val="22"/>
        </w:rPr>
        <w:t>…….. zł</w:t>
      </w:r>
      <w:r w:rsidR="002631ED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sz w:val="22"/>
          <w:szCs w:val="22"/>
        </w:rPr>
        <w:t>wniesione w formie: …………</w:t>
      </w:r>
      <w:r w:rsidR="002631ED">
        <w:rPr>
          <w:rFonts w:ascii="Garamond" w:hAnsi="Garamond"/>
          <w:sz w:val="22"/>
          <w:szCs w:val="22"/>
        </w:rPr>
        <w:t>…..</w:t>
      </w:r>
      <w:r w:rsidRPr="00BB1531">
        <w:rPr>
          <w:rFonts w:ascii="Garamond" w:hAnsi="Garamond"/>
          <w:sz w:val="22"/>
          <w:szCs w:val="22"/>
        </w:rPr>
        <w:t>………………</w:t>
      </w:r>
      <w:r w:rsidR="002631ED">
        <w:rPr>
          <w:rFonts w:ascii="Garamond" w:hAnsi="Garamond"/>
          <w:sz w:val="22"/>
          <w:szCs w:val="22"/>
        </w:rPr>
        <w:t>…..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prosimy zwolnić: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-   przelewem na konto: …………………………………………………………………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-   zwrot gwarancji bankowej/ubezpieczeniowej ……………………………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/</w:t>
      </w:r>
      <w:proofErr w:type="spellStart"/>
      <w:r w:rsidRPr="00BB1531">
        <w:rPr>
          <w:rFonts w:ascii="Garamond" w:hAnsi="Garamond"/>
          <w:sz w:val="22"/>
          <w:szCs w:val="22"/>
        </w:rPr>
        <w:t>imię</w:t>
      </w:r>
      <w:proofErr w:type="spellEnd"/>
      <w:r w:rsidRPr="00BB1531">
        <w:rPr>
          <w:rFonts w:ascii="Garamond" w:hAnsi="Garamond"/>
          <w:sz w:val="22"/>
          <w:szCs w:val="22"/>
        </w:rPr>
        <w:t xml:space="preserve"> i nazwisko osoby upoważnionej do odbioru gwarancji lub czy wysłać pocztą/*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BB1531">
        <w:rPr>
          <w:rFonts w:ascii="Garamond" w:hAnsi="Garamond"/>
          <w:bCs/>
          <w:sz w:val="22"/>
          <w:szCs w:val="22"/>
        </w:rPr>
        <w:t>11</w:t>
      </w:r>
      <w:r w:rsidRPr="009769CC">
        <w:rPr>
          <w:rFonts w:ascii="Garamond" w:hAnsi="Garamond"/>
          <w:bCs/>
          <w:sz w:val="22"/>
          <w:szCs w:val="22"/>
        </w:rPr>
        <w:t>.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bCs/>
          <w:sz w:val="22"/>
          <w:szCs w:val="22"/>
        </w:rPr>
        <w:t>Ofertę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sz w:val="22"/>
          <w:szCs w:val="22"/>
        </w:rPr>
        <w:t>składamy na ………………. stronach.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BB1531">
        <w:rPr>
          <w:rFonts w:ascii="Garamond" w:hAnsi="Garamond"/>
          <w:bCs/>
          <w:sz w:val="22"/>
          <w:szCs w:val="22"/>
        </w:rPr>
        <w:t>12</w:t>
      </w:r>
      <w:r w:rsidRPr="009769CC">
        <w:rPr>
          <w:rFonts w:ascii="Garamond" w:hAnsi="Garamond"/>
          <w:bCs/>
          <w:sz w:val="22"/>
          <w:szCs w:val="22"/>
        </w:rPr>
        <w:t>.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bCs/>
          <w:sz w:val="22"/>
          <w:szCs w:val="22"/>
        </w:rPr>
        <w:t>Załącznikami</w:t>
      </w:r>
      <w:r w:rsidRPr="00BB1531">
        <w:rPr>
          <w:rFonts w:ascii="Garamond" w:hAnsi="Garamond"/>
          <w:b/>
          <w:bCs/>
          <w:sz w:val="22"/>
          <w:szCs w:val="22"/>
        </w:rPr>
        <w:t xml:space="preserve"> </w:t>
      </w:r>
      <w:r w:rsidRPr="00BB1531">
        <w:rPr>
          <w:rFonts w:ascii="Garamond" w:hAnsi="Garamond"/>
          <w:sz w:val="22"/>
          <w:szCs w:val="22"/>
        </w:rPr>
        <w:t>do oferty, stanowiącymi jej integralną część są:</w:t>
      </w:r>
    </w:p>
    <w:p w:rsidR="00AA705D" w:rsidRPr="00BB1531" w:rsidRDefault="00AA705D" w:rsidP="00AA705D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</w:t>
      </w:r>
    </w:p>
    <w:p w:rsidR="00AA705D" w:rsidRDefault="00AA705D" w:rsidP="00AA705D">
      <w:pPr>
        <w:contextualSpacing/>
        <w:jc w:val="both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</w:t>
      </w:r>
    </w:p>
    <w:p w:rsidR="00AA705D" w:rsidRDefault="00AA705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AA705D" w:rsidRDefault="00AA705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2631ED" w:rsidRPr="00BB1531" w:rsidRDefault="002631ED" w:rsidP="00AA705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AA705D" w:rsidRPr="00BB1531" w:rsidRDefault="00AA705D" w:rsidP="00AA705D">
      <w:pPr>
        <w:contextualSpacing/>
        <w:jc w:val="right"/>
        <w:rPr>
          <w:rFonts w:ascii="Garamond" w:hAnsi="Garamond"/>
          <w:sz w:val="22"/>
          <w:szCs w:val="22"/>
        </w:rPr>
      </w:pPr>
      <w:r w:rsidRPr="00BB1531">
        <w:rPr>
          <w:rFonts w:ascii="Garamond" w:hAnsi="Garamond"/>
          <w:sz w:val="22"/>
          <w:szCs w:val="22"/>
        </w:rPr>
        <w:t>.................................................................................................</w:t>
      </w:r>
    </w:p>
    <w:p w:rsidR="00AA705D" w:rsidRPr="00BB1531" w:rsidRDefault="00AA705D" w:rsidP="00AA705D">
      <w:pPr>
        <w:contextualSpacing/>
        <w:jc w:val="right"/>
        <w:rPr>
          <w:rFonts w:ascii="Garamond" w:hAnsi="Garamond"/>
          <w:i/>
          <w:sz w:val="22"/>
          <w:szCs w:val="22"/>
        </w:rPr>
      </w:pPr>
      <w:r w:rsidRPr="00BB1531">
        <w:rPr>
          <w:rFonts w:ascii="Garamond" w:hAnsi="Garamond"/>
          <w:i/>
          <w:sz w:val="22"/>
          <w:szCs w:val="22"/>
        </w:rPr>
        <w:t>(data i czytelny  podpis uprawnionego przedstawiciela (i) Wykonawcy)</w:t>
      </w:r>
    </w:p>
    <w:p w:rsidR="00AA705D" w:rsidRDefault="00AA705D" w:rsidP="001A42C2">
      <w:pPr>
        <w:pStyle w:val="Default"/>
        <w:rPr>
          <w:rFonts w:ascii="Garamond" w:hAnsi="Garamond"/>
          <w:sz w:val="22"/>
          <w:szCs w:val="22"/>
        </w:rPr>
      </w:pPr>
    </w:p>
    <w:p w:rsidR="00AA705D" w:rsidRDefault="00AA705D" w:rsidP="001A42C2">
      <w:pPr>
        <w:pStyle w:val="Default"/>
        <w:rPr>
          <w:rFonts w:ascii="Garamond" w:hAnsi="Garamond"/>
          <w:sz w:val="22"/>
          <w:szCs w:val="22"/>
        </w:rPr>
      </w:pPr>
    </w:p>
    <w:p w:rsidR="001A42C2" w:rsidRPr="00AA705D" w:rsidRDefault="001A42C2" w:rsidP="001A42C2">
      <w:pPr>
        <w:autoSpaceDE w:val="0"/>
        <w:autoSpaceDN w:val="0"/>
        <w:adjustRightInd w:val="0"/>
        <w:spacing w:after="120"/>
        <w:jc w:val="both"/>
        <w:rPr>
          <w:rFonts w:ascii="Garamond" w:hAnsi="Garamond"/>
          <w:sz w:val="22"/>
          <w:szCs w:val="22"/>
          <w:u w:val="single"/>
        </w:rPr>
      </w:pPr>
      <w:r w:rsidRPr="00AA705D">
        <w:rPr>
          <w:rFonts w:ascii="Garamond" w:hAnsi="Garamond"/>
          <w:sz w:val="22"/>
          <w:szCs w:val="22"/>
          <w:u w:val="single"/>
        </w:rPr>
        <w:t>Zał</w:t>
      </w:r>
      <w:r w:rsidRPr="00AA705D">
        <w:rPr>
          <w:rFonts w:ascii="Garamond" w:eastAsia="TimesNewRoman" w:hAnsi="Garamond"/>
          <w:sz w:val="22"/>
          <w:szCs w:val="22"/>
          <w:u w:val="single"/>
        </w:rPr>
        <w:t>ą</w:t>
      </w:r>
      <w:r w:rsidRPr="00AA705D">
        <w:rPr>
          <w:rFonts w:ascii="Garamond" w:hAnsi="Garamond"/>
          <w:sz w:val="22"/>
          <w:szCs w:val="22"/>
          <w:u w:val="single"/>
        </w:rPr>
        <w:t>czniki do oferty:</w:t>
      </w:r>
    </w:p>
    <w:p w:rsidR="001A42C2" w:rsidRPr="00AA705D" w:rsidRDefault="001A42C2" w:rsidP="001A42C2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A705D">
        <w:rPr>
          <w:rFonts w:ascii="Garamond" w:hAnsi="Garamond"/>
          <w:sz w:val="22"/>
          <w:szCs w:val="22"/>
        </w:rPr>
        <w:t>1. O</w:t>
      </w:r>
      <w:r w:rsidRPr="00AA705D">
        <w:rPr>
          <w:rFonts w:ascii="Garamond" w:eastAsia="TimesNewRoman" w:hAnsi="Garamond"/>
          <w:sz w:val="22"/>
          <w:szCs w:val="22"/>
        </w:rPr>
        <w:t>ś</w:t>
      </w:r>
      <w:r w:rsidRPr="00AA705D">
        <w:rPr>
          <w:rFonts w:ascii="Garamond" w:hAnsi="Garamond"/>
          <w:sz w:val="22"/>
          <w:szCs w:val="22"/>
        </w:rPr>
        <w:t>wiadczenia i dokumenty wymienione w rozdz. 6 SIWZ.</w:t>
      </w:r>
    </w:p>
    <w:p w:rsidR="009F3D71" w:rsidRPr="00AA705D" w:rsidRDefault="00CC0699" w:rsidP="001A42C2">
      <w:pPr>
        <w:autoSpaceDE w:val="0"/>
        <w:autoSpaceDN w:val="0"/>
        <w:adjustRightInd w:val="0"/>
        <w:jc w:val="both"/>
        <w:rPr>
          <w:rFonts w:ascii="Garamond" w:eastAsia="TimesNewRoman" w:hAnsi="Garamond"/>
          <w:sz w:val="22"/>
          <w:szCs w:val="22"/>
        </w:rPr>
      </w:pPr>
      <w:r w:rsidRPr="00AA705D">
        <w:rPr>
          <w:rFonts w:ascii="Garamond" w:eastAsia="TimesNewRoman" w:hAnsi="Garamond"/>
          <w:sz w:val="22"/>
          <w:szCs w:val="22"/>
        </w:rPr>
        <w:t>2. Załącznik nr 8</w:t>
      </w:r>
      <w:r w:rsidR="009F3D71" w:rsidRPr="00AA705D">
        <w:rPr>
          <w:rFonts w:ascii="Garamond" w:eastAsia="TimesNewRoman" w:hAnsi="Garamond"/>
          <w:sz w:val="22"/>
          <w:szCs w:val="22"/>
        </w:rPr>
        <w:t xml:space="preserve"> – </w:t>
      </w:r>
      <w:r w:rsidR="00C453AD" w:rsidRPr="00AA705D">
        <w:rPr>
          <w:rFonts w:ascii="Garamond" w:eastAsia="TimesNewRoman" w:hAnsi="Garamond"/>
          <w:sz w:val="22"/>
          <w:szCs w:val="22"/>
        </w:rPr>
        <w:t>wykaz oferowanego sprzętu</w:t>
      </w:r>
    </w:p>
    <w:p w:rsidR="001A42C2" w:rsidRPr="00AA705D" w:rsidRDefault="001A42C2" w:rsidP="001A42C2">
      <w:pPr>
        <w:autoSpaceDE w:val="0"/>
        <w:autoSpaceDN w:val="0"/>
        <w:adjustRightInd w:val="0"/>
        <w:jc w:val="both"/>
        <w:rPr>
          <w:rFonts w:ascii="Garamond" w:hAnsi="Garamond" w:cs="Arial"/>
          <w:i/>
          <w:iCs/>
          <w:sz w:val="22"/>
          <w:szCs w:val="22"/>
          <w:highlight w:val="yellow"/>
        </w:rPr>
      </w:pPr>
    </w:p>
    <w:p w:rsidR="00405047" w:rsidRPr="00AA705D" w:rsidRDefault="00405047" w:rsidP="001A42C2">
      <w:pPr>
        <w:autoSpaceDE w:val="0"/>
        <w:autoSpaceDN w:val="0"/>
        <w:adjustRightInd w:val="0"/>
        <w:jc w:val="both"/>
        <w:rPr>
          <w:rFonts w:ascii="Garamond" w:hAnsi="Garamond" w:cs="Arial"/>
          <w:bCs/>
          <w:sz w:val="22"/>
          <w:szCs w:val="22"/>
        </w:rPr>
      </w:pPr>
    </w:p>
    <w:p w:rsidR="001A42C2" w:rsidRPr="00AA705D" w:rsidRDefault="001A42C2" w:rsidP="001A42C2">
      <w:pPr>
        <w:autoSpaceDE w:val="0"/>
        <w:autoSpaceDN w:val="0"/>
        <w:adjustRightInd w:val="0"/>
        <w:jc w:val="both"/>
        <w:rPr>
          <w:rFonts w:ascii="Garamond" w:hAnsi="Garamond" w:cs="Arial"/>
          <w:bCs/>
          <w:sz w:val="22"/>
          <w:szCs w:val="22"/>
        </w:rPr>
      </w:pPr>
      <w:r w:rsidRPr="00AA705D">
        <w:rPr>
          <w:rFonts w:ascii="Garamond" w:hAnsi="Garamond" w:cs="Arial"/>
          <w:bCs/>
          <w:sz w:val="22"/>
          <w:szCs w:val="22"/>
        </w:rPr>
        <w:t>*Niepotrzebne skreślić.</w:t>
      </w:r>
    </w:p>
    <w:sectPr w:rsidR="001A42C2" w:rsidRPr="00AA705D" w:rsidSect="00AA705D">
      <w:headerReference w:type="default" r:id="rId9"/>
      <w:footerReference w:type="default" r:id="rId10"/>
      <w:pgSz w:w="11906" w:h="16838"/>
      <w:pgMar w:top="1417" w:right="1417" w:bottom="1417" w:left="1417" w:header="283" w:footer="2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CE" w:rsidRDefault="00AE2DCE">
      <w:r>
        <w:separator/>
      </w:r>
    </w:p>
  </w:endnote>
  <w:endnote w:type="continuationSeparator" w:id="0">
    <w:p w:rsidR="00AE2DCE" w:rsidRDefault="00AE2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038391"/>
      <w:docPartObj>
        <w:docPartGallery w:val="Page Numbers (Bottom of Page)"/>
        <w:docPartUnique/>
      </w:docPartObj>
    </w:sdtPr>
    <w:sdtContent>
      <w:p w:rsidR="00FD623E" w:rsidRDefault="00ED155E">
        <w:pPr>
          <w:pStyle w:val="Stopka"/>
          <w:jc w:val="right"/>
        </w:pPr>
        <w:fldSimple w:instr=" PAGE   \* MERGEFORMAT ">
          <w:r w:rsidR="00294B03">
            <w:rPr>
              <w:noProof/>
            </w:rPr>
            <w:t>3</w:t>
          </w:r>
        </w:fldSimple>
      </w:p>
    </w:sdtContent>
  </w:sdt>
  <w:p w:rsidR="000A6AED" w:rsidRPr="00574277" w:rsidRDefault="000A6AED" w:rsidP="0044683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CE" w:rsidRDefault="00AE2DCE">
      <w:r>
        <w:separator/>
      </w:r>
    </w:p>
  </w:footnote>
  <w:footnote w:type="continuationSeparator" w:id="0">
    <w:p w:rsidR="00AE2DCE" w:rsidRDefault="00AE2DCE">
      <w:r>
        <w:continuationSeparator/>
      </w:r>
    </w:p>
  </w:footnote>
  <w:footnote w:id="1">
    <w:p w:rsidR="00AA705D" w:rsidRPr="007B4477" w:rsidRDefault="00AA705D" w:rsidP="00AA705D">
      <w:pPr>
        <w:pStyle w:val="Tekstprzypisudolnego"/>
        <w:rPr>
          <w:rFonts w:ascii="Garamond" w:hAnsi="Garamond"/>
        </w:rPr>
      </w:pPr>
      <w:r w:rsidRPr="007B4477">
        <w:rPr>
          <w:rStyle w:val="Odwoanieprzypisudolnego"/>
          <w:rFonts w:ascii="Garamond" w:hAnsi="Garamond"/>
        </w:rPr>
        <w:footnoteRef/>
      </w:r>
      <w:r w:rsidRPr="007B4477">
        <w:rPr>
          <w:rFonts w:ascii="Garamond" w:hAnsi="Garamond"/>
        </w:rPr>
        <w:t xml:space="preserve"> </w:t>
      </w:r>
      <w:r w:rsidRPr="007B4477">
        <w:rPr>
          <w:rFonts w:ascii="Garamond" w:hAnsi="Garamond"/>
        </w:rPr>
        <w:tab/>
        <w:t>Okres gwarancji będzie oceniany w kryterium oceny ofert na zasadach określonych w SIWZ.</w:t>
      </w:r>
    </w:p>
  </w:footnote>
  <w:footnote w:id="2">
    <w:p w:rsidR="002631ED" w:rsidRDefault="002631ED" w:rsidP="002631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631ED">
        <w:rPr>
          <w:rFonts w:ascii="Garamond" w:hAnsi="Garamond"/>
          <w:szCs w:val="16"/>
        </w:rPr>
        <w:t>Oświadczenie dotyczy tzw. odwróconego obciążenia (odwrócony VAT) polegającego na tym, że to Zamawiający a nie Wykonawca jest zobowiązany do rozliczenia i odprowadzenia podatku od nabywanych towarów. Jeżeli Wykonawca oświadcza, że wybór jego oferty prowadzić będzie do powstania obowiązku podatkowego u Zamawiającego, wskazuje w ofercie nazwę (rodzaj) towaru lub usługi, których dostawa lub świadczenie będzie prowadzić do jego powstania, oraz wskazując ich wartość bez kwoty podatku.</w:t>
      </w:r>
      <w:r w:rsidRPr="0075548E">
        <w:rPr>
          <w:rFonts w:asciiTheme="minorHAnsi" w:hAnsiTheme="minorHAnsi"/>
          <w:szCs w:val="16"/>
        </w:rPr>
        <w:t xml:space="preserve"> 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A" w:rsidRDefault="00AA705D" w:rsidP="0077549A">
    <w:pPr>
      <w:jc w:val="center"/>
      <w:rPr>
        <w:rFonts w:ascii="Arial" w:hAnsi="Arial" w:cs="Arial"/>
        <w:b/>
        <w:sz w:val="6"/>
        <w:szCs w:val="6"/>
      </w:rPr>
    </w:pPr>
    <w:r w:rsidRPr="00AA705D">
      <w:rPr>
        <w:rFonts w:ascii="Arial" w:hAnsi="Arial" w:cs="Arial"/>
        <w:b/>
        <w:noProof/>
        <w:sz w:val="6"/>
        <w:szCs w:val="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138430</wp:posOffset>
          </wp:positionH>
          <wp:positionV relativeFrom="margin">
            <wp:posOffset>-299720</wp:posOffset>
          </wp:positionV>
          <wp:extent cx="1095375" cy="619125"/>
          <wp:effectExtent l="19050" t="0" r="9525" b="0"/>
          <wp:wrapSquare wrapText="bothSides"/>
          <wp:docPr id="5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A6AED" w:rsidRDefault="00AA705D">
    <w:pPr>
      <w:pStyle w:val="Nagwek"/>
      <w:rPr>
        <w:rFonts w:ascii="Arial" w:hAnsi="Arial" w:cs="Arial"/>
        <w:sz w:val="18"/>
        <w:szCs w:val="18"/>
      </w:rPr>
    </w:pPr>
    <w:r w:rsidRPr="00AA705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4415155</wp:posOffset>
          </wp:positionH>
          <wp:positionV relativeFrom="margin">
            <wp:posOffset>-299720</wp:posOffset>
          </wp:positionV>
          <wp:extent cx="1714500" cy="561975"/>
          <wp:effectExtent l="19050" t="0" r="0" b="0"/>
          <wp:wrapSquare wrapText="bothSides"/>
          <wp:docPr id="7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A705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2224405</wp:posOffset>
          </wp:positionH>
          <wp:positionV relativeFrom="margin">
            <wp:posOffset>-233045</wp:posOffset>
          </wp:positionV>
          <wp:extent cx="1249680" cy="495300"/>
          <wp:effectExtent l="19050" t="0" r="7620" b="0"/>
          <wp:wrapSquare wrapText="bothSides"/>
          <wp:docPr id="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B7CA65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4E487662"/>
    <w:name w:val="WW8Num11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5">
    <w:nsid w:val="00000015"/>
    <w:multiLevelType w:val="singleLevel"/>
    <w:tmpl w:val="00000015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6">
    <w:nsid w:val="00000018"/>
    <w:multiLevelType w:val="multilevel"/>
    <w:tmpl w:val="41C211D8"/>
    <w:name w:val="WW8Num5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19"/>
    <w:multiLevelType w:val="multilevel"/>
    <w:tmpl w:val="00000019"/>
    <w:name w:val="WW8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B"/>
    <w:multiLevelType w:val="multilevel"/>
    <w:tmpl w:val="0000001B"/>
    <w:name w:val="WW8Num61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10">
    <w:nsid w:val="0000001F"/>
    <w:multiLevelType w:val="multilevel"/>
    <w:tmpl w:val="61600D96"/>
    <w:name w:val="WW8Num6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>
    <w:nsid w:val="00000020"/>
    <w:multiLevelType w:val="multilevel"/>
    <w:tmpl w:val="30327D38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0000023"/>
    <w:multiLevelType w:val="multilevel"/>
    <w:tmpl w:val="3AC036D4"/>
    <w:name w:val="WW8Num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000024"/>
    <w:multiLevelType w:val="multilevel"/>
    <w:tmpl w:val="00000024"/>
    <w:name w:val="WW8Num83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43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5">
    <w:nsid w:val="06661561"/>
    <w:multiLevelType w:val="hybridMultilevel"/>
    <w:tmpl w:val="D63C7A34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73D664D"/>
    <w:multiLevelType w:val="hybridMultilevel"/>
    <w:tmpl w:val="B04E5770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7">
    <w:nsid w:val="08C233A8"/>
    <w:multiLevelType w:val="hybridMultilevel"/>
    <w:tmpl w:val="CA9A0338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>
    <w:nsid w:val="0C69395D"/>
    <w:multiLevelType w:val="hybridMultilevel"/>
    <w:tmpl w:val="B6461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D15B2D"/>
    <w:multiLevelType w:val="hybridMultilevel"/>
    <w:tmpl w:val="0B1ED0A6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6A2254"/>
    <w:multiLevelType w:val="hybridMultilevel"/>
    <w:tmpl w:val="460C915E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1">
    <w:nsid w:val="188F58EE"/>
    <w:multiLevelType w:val="hybridMultilevel"/>
    <w:tmpl w:val="997E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214D2B"/>
    <w:multiLevelType w:val="multilevel"/>
    <w:tmpl w:val="61600D96"/>
    <w:name w:val="WW8Num682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20230380"/>
    <w:multiLevelType w:val="hybridMultilevel"/>
    <w:tmpl w:val="FB9AF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A64587"/>
    <w:multiLevelType w:val="hybridMultilevel"/>
    <w:tmpl w:val="1334F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D6749E"/>
    <w:multiLevelType w:val="hybridMultilevel"/>
    <w:tmpl w:val="3FF2A494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>
      <w:start w:val="1"/>
      <w:numFmt w:val="lowerRoman"/>
      <w:lvlText w:val="%3."/>
      <w:lvlJc w:val="right"/>
      <w:pPr>
        <w:ind w:left="2231" w:hanging="180"/>
      </w:pPr>
    </w:lvl>
    <w:lvl w:ilvl="3" w:tplc="0415000F">
      <w:start w:val="1"/>
      <w:numFmt w:val="decimal"/>
      <w:lvlText w:val="%4."/>
      <w:lvlJc w:val="left"/>
      <w:pPr>
        <w:ind w:left="2951" w:hanging="360"/>
      </w:pPr>
    </w:lvl>
    <w:lvl w:ilvl="4" w:tplc="04150019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6">
    <w:nsid w:val="2AB759FE"/>
    <w:multiLevelType w:val="multilevel"/>
    <w:tmpl w:val="61600D96"/>
    <w:name w:val="WW8Num68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>
    <w:nsid w:val="2BBB50F2"/>
    <w:multiLevelType w:val="hybridMultilevel"/>
    <w:tmpl w:val="58EA7A68"/>
    <w:lvl w:ilvl="0" w:tplc="64801FC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D17166A"/>
    <w:multiLevelType w:val="singleLevel"/>
    <w:tmpl w:val="A6AA5394"/>
    <w:name w:val="WW8Num20223222222322222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398014EA"/>
    <w:multiLevelType w:val="hybridMultilevel"/>
    <w:tmpl w:val="FC668EF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552810"/>
    <w:multiLevelType w:val="hybridMultilevel"/>
    <w:tmpl w:val="C3A2B8CC"/>
    <w:lvl w:ilvl="0" w:tplc="D1E60D70">
      <w:numFmt w:val="bullet"/>
      <w:lvlText w:val="•"/>
      <w:lvlJc w:val="left"/>
      <w:pPr>
        <w:ind w:left="431" w:hanging="360"/>
      </w:pPr>
      <w:rPr>
        <w:rFonts w:ascii="Times New Roman" w:eastAsia="Times New Roman" w:hAnsi="Times New Roman" w:cs="Times New Roman" w:hint="default"/>
      </w:rPr>
    </w:lvl>
    <w:lvl w:ilvl="1" w:tplc="D1E60D70">
      <w:numFmt w:val="bullet"/>
      <w:lvlText w:val="•"/>
      <w:lvlJc w:val="left"/>
      <w:pPr>
        <w:ind w:left="115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1">
    <w:nsid w:val="4A7F28A3"/>
    <w:multiLevelType w:val="hybridMultilevel"/>
    <w:tmpl w:val="662283EE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2">
    <w:nsid w:val="529D1764"/>
    <w:multiLevelType w:val="hybridMultilevel"/>
    <w:tmpl w:val="65004CE0"/>
    <w:lvl w:ilvl="0" w:tplc="54409B50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3">
    <w:nsid w:val="59014458"/>
    <w:multiLevelType w:val="hybridMultilevel"/>
    <w:tmpl w:val="68A271FC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4">
    <w:nsid w:val="5E75780B"/>
    <w:multiLevelType w:val="multilevel"/>
    <w:tmpl w:val="467C60D2"/>
    <w:name w:val="WW8Num422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96728F"/>
    <w:multiLevelType w:val="hybridMultilevel"/>
    <w:tmpl w:val="5EDC82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2A52457"/>
    <w:multiLevelType w:val="hybridMultilevel"/>
    <w:tmpl w:val="AFE8F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C8312D"/>
    <w:multiLevelType w:val="multilevel"/>
    <w:tmpl w:val="C068F948"/>
    <w:name w:val="WW8Num292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38">
    <w:nsid w:val="6F416BFB"/>
    <w:multiLevelType w:val="hybridMultilevel"/>
    <w:tmpl w:val="7864F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0C5368"/>
    <w:multiLevelType w:val="hybridMultilevel"/>
    <w:tmpl w:val="48346400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6"/>
  </w:num>
  <w:num w:numId="3">
    <w:abstractNumId w:val="33"/>
  </w:num>
  <w:num w:numId="4">
    <w:abstractNumId w:val="20"/>
  </w:num>
  <w:num w:numId="5">
    <w:abstractNumId w:val="35"/>
  </w:num>
  <w:num w:numId="6">
    <w:abstractNumId w:val="25"/>
  </w:num>
  <w:num w:numId="7">
    <w:abstractNumId w:val="18"/>
  </w:num>
  <w:num w:numId="8">
    <w:abstractNumId w:val="23"/>
  </w:num>
  <w:num w:numId="9">
    <w:abstractNumId w:val="17"/>
  </w:num>
  <w:num w:numId="10">
    <w:abstractNumId w:val="31"/>
  </w:num>
  <w:num w:numId="11">
    <w:abstractNumId w:val="32"/>
  </w:num>
  <w:num w:numId="12">
    <w:abstractNumId w:val="38"/>
  </w:num>
  <w:num w:numId="13">
    <w:abstractNumId w:val="30"/>
  </w:num>
  <w:num w:numId="14">
    <w:abstractNumId w:val="39"/>
  </w:num>
  <w:num w:numId="15">
    <w:abstractNumId w:val="36"/>
  </w:num>
  <w:num w:numId="16">
    <w:abstractNumId w:val="15"/>
  </w:num>
  <w:num w:numId="17">
    <w:abstractNumId w:val="19"/>
  </w:num>
  <w:num w:numId="18">
    <w:abstractNumId w:val="29"/>
  </w:num>
  <w:num w:numId="19">
    <w:abstractNumId w:val="24"/>
  </w:num>
  <w:num w:numId="20">
    <w:abstractNumId w:val="2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30" fillcolor="none [3052]" stroke="f">
      <v:fill color="none [3052]" opacity="45220f" color2="#707070" rotate="t"/>
      <v:stroke weight="1pt" on="f"/>
    </o:shapedefaults>
  </w:hdrShapeDefaults>
  <w:footnotePr>
    <w:footnote w:id="-1"/>
    <w:footnote w:id="0"/>
  </w:footnotePr>
  <w:endnotePr>
    <w:endnote w:id="-1"/>
    <w:endnote w:id="0"/>
  </w:endnotePr>
  <w:compat/>
  <w:docVars>
    <w:docVar w:name="LE_Links" w:val="{05BB8D1E-6F74-435E-90E6-EB4540D79496}"/>
  </w:docVars>
  <w:rsids>
    <w:rsidRoot w:val="00E831B0"/>
    <w:rsid w:val="00004B1B"/>
    <w:rsid w:val="00006ED3"/>
    <w:rsid w:val="0004628A"/>
    <w:rsid w:val="000534D6"/>
    <w:rsid w:val="00055001"/>
    <w:rsid w:val="00071885"/>
    <w:rsid w:val="00073787"/>
    <w:rsid w:val="0009682D"/>
    <w:rsid w:val="00096A83"/>
    <w:rsid w:val="000A0ACC"/>
    <w:rsid w:val="000A22D6"/>
    <w:rsid w:val="000A6AED"/>
    <w:rsid w:val="000B1197"/>
    <w:rsid w:val="000B5315"/>
    <w:rsid w:val="000C1B7A"/>
    <w:rsid w:val="000C3770"/>
    <w:rsid w:val="000C6AD3"/>
    <w:rsid w:val="000C7C8E"/>
    <w:rsid w:val="000D6123"/>
    <w:rsid w:val="000E3FC8"/>
    <w:rsid w:val="000E59E5"/>
    <w:rsid w:val="000E7121"/>
    <w:rsid w:val="000F0018"/>
    <w:rsid w:val="000F5C7F"/>
    <w:rsid w:val="000F7B61"/>
    <w:rsid w:val="000F7CC6"/>
    <w:rsid w:val="0010708C"/>
    <w:rsid w:val="00110C8B"/>
    <w:rsid w:val="00115532"/>
    <w:rsid w:val="001241B8"/>
    <w:rsid w:val="0012676F"/>
    <w:rsid w:val="001270AD"/>
    <w:rsid w:val="0013021F"/>
    <w:rsid w:val="0013346A"/>
    <w:rsid w:val="00133C2E"/>
    <w:rsid w:val="001421C6"/>
    <w:rsid w:val="0015266F"/>
    <w:rsid w:val="001541E0"/>
    <w:rsid w:val="00164F5B"/>
    <w:rsid w:val="00182200"/>
    <w:rsid w:val="0019711A"/>
    <w:rsid w:val="001A42C2"/>
    <w:rsid w:val="001B1DC7"/>
    <w:rsid w:val="001B6681"/>
    <w:rsid w:val="001C39B3"/>
    <w:rsid w:val="001D1CB9"/>
    <w:rsid w:val="001D6C47"/>
    <w:rsid w:val="001E68FF"/>
    <w:rsid w:val="001F18DE"/>
    <w:rsid w:val="00200DCD"/>
    <w:rsid w:val="002069A8"/>
    <w:rsid w:val="00206C7F"/>
    <w:rsid w:val="00215D59"/>
    <w:rsid w:val="002178C6"/>
    <w:rsid w:val="00230A1D"/>
    <w:rsid w:val="00255D6C"/>
    <w:rsid w:val="002631ED"/>
    <w:rsid w:val="002668AF"/>
    <w:rsid w:val="002736C5"/>
    <w:rsid w:val="002748E5"/>
    <w:rsid w:val="002749F5"/>
    <w:rsid w:val="00280261"/>
    <w:rsid w:val="0028683F"/>
    <w:rsid w:val="00287D20"/>
    <w:rsid w:val="00294B03"/>
    <w:rsid w:val="00295287"/>
    <w:rsid w:val="00296A29"/>
    <w:rsid w:val="002A4365"/>
    <w:rsid w:val="002B0648"/>
    <w:rsid w:val="002B0D79"/>
    <w:rsid w:val="002C27DC"/>
    <w:rsid w:val="002C451B"/>
    <w:rsid w:val="002D0741"/>
    <w:rsid w:val="002D1AD7"/>
    <w:rsid w:val="002D524C"/>
    <w:rsid w:val="002D733C"/>
    <w:rsid w:val="002E5D0B"/>
    <w:rsid w:val="002F4580"/>
    <w:rsid w:val="002F4ED1"/>
    <w:rsid w:val="002F5A72"/>
    <w:rsid w:val="002F797C"/>
    <w:rsid w:val="003014BA"/>
    <w:rsid w:val="00304E19"/>
    <w:rsid w:val="00306770"/>
    <w:rsid w:val="00317BF6"/>
    <w:rsid w:val="00317E1D"/>
    <w:rsid w:val="0032082E"/>
    <w:rsid w:val="00323016"/>
    <w:rsid w:val="00323C2E"/>
    <w:rsid w:val="00326B95"/>
    <w:rsid w:val="00332E50"/>
    <w:rsid w:val="00333978"/>
    <w:rsid w:val="00343C5D"/>
    <w:rsid w:val="0035069F"/>
    <w:rsid w:val="0035094F"/>
    <w:rsid w:val="00351921"/>
    <w:rsid w:val="00367BEF"/>
    <w:rsid w:val="00367CF6"/>
    <w:rsid w:val="00375F50"/>
    <w:rsid w:val="00382B36"/>
    <w:rsid w:val="003858CD"/>
    <w:rsid w:val="00387CD0"/>
    <w:rsid w:val="00392322"/>
    <w:rsid w:val="0039581A"/>
    <w:rsid w:val="003A252A"/>
    <w:rsid w:val="003A3F5C"/>
    <w:rsid w:val="003A421E"/>
    <w:rsid w:val="003A4832"/>
    <w:rsid w:val="003A4B92"/>
    <w:rsid w:val="003A5961"/>
    <w:rsid w:val="003B1AD3"/>
    <w:rsid w:val="003B3546"/>
    <w:rsid w:val="003C63CD"/>
    <w:rsid w:val="003C7715"/>
    <w:rsid w:val="003D0977"/>
    <w:rsid w:val="003D2DA0"/>
    <w:rsid w:val="003E35E5"/>
    <w:rsid w:val="003E3CD5"/>
    <w:rsid w:val="003E4A8E"/>
    <w:rsid w:val="003E5AF4"/>
    <w:rsid w:val="003F3CE9"/>
    <w:rsid w:val="003F5342"/>
    <w:rsid w:val="003F5981"/>
    <w:rsid w:val="004013D7"/>
    <w:rsid w:val="00405047"/>
    <w:rsid w:val="00413698"/>
    <w:rsid w:val="00414C5F"/>
    <w:rsid w:val="00420C5F"/>
    <w:rsid w:val="00422A3C"/>
    <w:rsid w:val="004239C1"/>
    <w:rsid w:val="00427203"/>
    <w:rsid w:val="00444172"/>
    <w:rsid w:val="00444BA8"/>
    <w:rsid w:val="00446839"/>
    <w:rsid w:val="00446AE5"/>
    <w:rsid w:val="00460B95"/>
    <w:rsid w:val="0046283B"/>
    <w:rsid w:val="00463258"/>
    <w:rsid w:val="00483CA3"/>
    <w:rsid w:val="00497505"/>
    <w:rsid w:val="004A56DA"/>
    <w:rsid w:val="004A599D"/>
    <w:rsid w:val="004A5EFB"/>
    <w:rsid w:val="004A61A2"/>
    <w:rsid w:val="004B5ED5"/>
    <w:rsid w:val="004B79AA"/>
    <w:rsid w:val="004C3F97"/>
    <w:rsid w:val="004C4B1D"/>
    <w:rsid w:val="004D3B7B"/>
    <w:rsid w:val="004D6225"/>
    <w:rsid w:val="004D6E25"/>
    <w:rsid w:val="004D7F7E"/>
    <w:rsid w:val="004E1CBA"/>
    <w:rsid w:val="004F438E"/>
    <w:rsid w:val="004F5358"/>
    <w:rsid w:val="004F7C06"/>
    <w:rsid w:val="00502A24"/>
    <w:rsid w:val="00521C8C"/>
    <w:rsid w:val="0053547C"/>
    <w:rsid w:val="00540937"/>
    <w:rsid w:val="005431E3"/>
    <w:rsid w:val="00543C16"/>
    <w:rsid w:val="00547770"/>
    <w:rsid w:val="00553902"/>
    <w:rsid w:val="00554983"/>
    <w:rsid w:val="00574277"/>
    <w:rsid w:val="00574FC7"/>
    <w:rsid w:val="00575CFB"/>
    <w:rsid w:val="00581145"/>
    <w:rsid w:val="005974E4"/>
    <w:rsid w:val="005A23BA"/>
    <w:rsid w:val="005A49AE"/>
    <w:rsid w:val="005B0BC6"/>
    <w:rsid w:val="005B412F"/>
    <w:rsid w:val="005B683C"/>
    <w:rsid w:val="005D73F3"/>
    <w:rsid w:val="005D790A"/>
    <w:rsid w:val="005E526B"/>
    <w:rsid w:val="005E610C"/>
    <w:rsid w:val="005F06A6"/>
    <w:rsid w:val="005F37E2"/>
    <w:rsid w:val="005F416F"/>
    <w:rsid w:val="005F651D"/>
    <w:rsid w:val="006056E8"/>
    <w:rsid w:val="006138FD"/>
    <w:rsid w:val="00616E2F"/>
    <w:rsid w:val="00620B63"/>
    <w:rsid w:val="006239DB"/>
    <w:rsid w:val="006317BA"/>
    <w:rsid w:val="00632DD7"/>
    <w:rsid w:val="00636843"/>
    <w:rsid w:val="006405E3"/>
    <w:rsid w:val="006521FD"/>
    <w:rsid w:val="00655205"/>
    <w:rsid w:val="0066471A"/>
    <w:rsid w:val="00670801"/>
    <w:rsid w:val="00677BAD"/>
    <w:rsid w:val="00687328"/>
    <w:rsid w:val="00697EAC"/>
    <w:rsid w:val="006B123C"/>
    <w:rsid w:val="006C0B37"/>
    <w:rsid w:val="006C273F"/>
    <w:rsid w:val="006D2A04"/>
    <w:rsid w:val="006D327B"/>
    <w:rsid w:val="006D7D63"/>
    <w:rsid w:val="006E2EA9"/>
    <w:rsid w:val="006E3DC4"/>
    <w:rsid w:val="006F0530"/>
    <w:rsid w:val="0070216A"/>
    <w:rsid w:val="0072216E"/>
    <w:rsid w:val="0072223C"/>
    <w:rsid w:val="007247D7"/>
    <w:rsid w:val="00736F67"/>
    <w:rsid w:val="007378E5"/>
    <w:rsid w:val="00742037"/>
    <w:rsid w:val="0075548E"/>
    <w:rsid w:val="00755865"/>
    <w:rsid w:val="0077549A"/>
    <w:rsid w:val="007810AC"/>
    <w:rsid w:val="007828AF"/>
    <w:rsid w:val="007956D6"/>
    <w:rsid w:val="007A536E"/>
    <w:rsid w:val="007C1D44"/>
    <w:rsid w:val="007C36ED"/>
    <w:rsid w:val="007E1503"/>
    <w:rsid w:val="007E311F"/>
    <w:rsid w:val="007E34AA"/>
    <w:rsid w:val="007F1111"/>
    <w:rsid w:val="007F2EBD"/>
    <w:rsid w:val="007F5581"/>
    <w:rsid w:val="0080102A"/>
    <w:rsid w:val="00806FD9"/>
    <w:rsid w:val="00811475"/>
    <w:rsid w:val="008114A4"/>
    <w:rsid w:val="008133FB"/>
    <w:rsid w:val="0081637B"/>
    <w:rsid w:val="00826DAB"/>
    <w:rsid w:val="00842D1D"/>
    <w:rsid w:val="008472B0"/>
    <w:rsid w:val="008817D7"/>
    <w:rsid w:val="00885D8B"/>
    <w:rsid w:val="00892547"/>
    <w:rsid w:val="00893403"/>
    <w:rsid w:val="008A413C"/>
    <w:rsid w:val="008B426F"/>
    <w:rsid w:val="008E1FDA"/>
    <w:rsid w:val="008E3650"/>
    <w:rsid w:val="008E76C7"/>
    <w:rsid w:val="008F0256"/>
    <w:rsid w:val="008F37C3"/>
    <w:rsid w:val="00901B4F"/>
    <w:rsid w:val="00907D03"/>
    <w:rsid w:val="00931426"/>
    <w:rsid w:val="0093261F"/>
    <w:rsid w:val="00936679"/>
    <w:rsid w:val="00940D1A"/>
    <w:rsid w:val="009453C1"/>
    <w:rsid w:val="0094662D"/>
    <w:rsid w:val="00960540"/>
    <w:rsid w:val="00960651"/>
    <w:rsid w:val="00963536"/>
    <w:rsid w:val="009643EC"/>
    <w:rsid w:val="00967879"/>
    <w:rsid w:val="009748F3"/>
    <w:rsid w:val="00994467"/>
    <w:rsid w:val="009964C1"/>
    <w:rsid w:val="009A14EE"/>
    <w:rsid w:val="009A1CAA"/>
    <w:rsid w:val="009A481C"/>
    <w:rsid w:val="009A5FFE"/>
    <w:rsid w:val="009B391B"/>
    <w:rsid w:val="009B429E"/>
    <w:rsid w:val="009B4316"/>
    <w:rsid w:val="009B6A54"/>
    <w:rsid w:val="009C2001"/>
    <w:rsid w:val="009D21FF"/>
    <w:rsid w:val="009D2731"/>
    <w:rsid w:val="009D4940"/>
    <w:rsid w:val="009D6896"/>
    <w:rsid w:val="009E4A87"/>
    <w:rsid w:val="009F3D71"/>
    <w:rsid w:val="00A02F2C"/>
    <w:rsid w:val="00A06C89"/>
    <w:rsid w:val="00A11B0D"/>
    <w:rsid w:val="00A12B31"/>
    <w:rsid w:val="00A131A8"/>
    <w:rsid w:val="00A21A15"/>
    <w:rsid w:val="00A304CE"/>
    <w:rsid w:val="00A345E1"/>
    <w:rsid w:val="00A35B5C"/>
    <w:rsid w:val="00A452AC"/>
    <w:rsid w:val="00A55DD1"/>
    <w:rsid w:val="00A61105"/>
    <w:rsid w:val="00A63607"/>
    <w:rsid w:val="00A74EFE"/>
    <w:rsid w:val="00AA4CC3"/>
    <w:rsid w:val="00AA705D"/>
    <w:rsid w:val="00AB265D"/>
    <w:rsid w:val="00AB78C6"/>
    <w:rsid w:val="00AC5CB0"/>
    <w:rsid w:val="00AD44D4"/>
    <w:rsid w:val="00AE050D"/>
    <w:rsid w:val="00AE2DCE"/>
    <w:rsid w:val="00AF2206"/>
    <w:rsid w:val="00AF3F93"/>
    <w:rsid w:val="00AF60D7"/>
    <w:rsid w:val="00B03856"/>
    <w:rsid w:val="00B301D7"/>
    <w:rsid w:val="00B3214D"/>
    <w:rsid w:val="00B32A7E"/>
    <w:rsid w:val="00B4091C"/>
    <w:rsid w:val="00B43705"/>
    <w:rsid w:val="00B43715"/>
    <w:rsid w:val="00B4432A"/>
    <w:rsid w:val="00B450F6"/>
    <w:rsid w:val="00B453EE"/>
    <w:rsid w:val="00B56E86"/>
    <w:rsid w:val="00B650C0"/>
    <w:rsid w:val="00B6613D"/>
    <w:rsid w:val="00B7149F"/>
    <w:rsid w:val="00B840DB"/>
    <w:rsid w:val="00B8432C"/>
    <w:rsid w:val="00B87979"/>
    <w:rsid w:val="00B97DD1"/>
    <w:rsid w:val="00BB30D7"/>
    <w:rsid w:val="00BC0174"/>
    <w:rsid w:val="00BD19DD"/>
    <w:rsid w:val="00BD2741"/>
    <w:rsid w:val="00BD55F7"/>
    <w:rsid w:val="00BE4FF0"/>
    <w:rsid w:val="00BF0FB4"/>
    <w:rsid w:val="00C01EEB"/>
    <w:rsid w:val="00C24584"/>
    <w:rsid w:val="00C3504B"/>
    <w:rsid w:val="00C35F0B"/>
    <w:rsid w:val="00C37459"/>
    <w:rsid w:val="00C451C0"/>
    <w:rsid w:val="00C453AD"/>
    <w:rsid w:val="00C46C26"/>
    <w:rsid w:val="00C51902"/>
    <w:rsid w:val="00C764DB"/>
    <w:rsid w:val="00C87CB2"/>
    <w:rsid w:val="00C92EB6"/>
    <w:rsid w:val="00C97835"/>
    <w:rsid w:val="00CA3692"/>
    <w:rsid w:val="00CB3FBA"/>
    <w:rsid w:val="00CC0699"/>
    <w:rsid w:val="00CC6A39"/>
    <w:rsid w:val="00CC7210"/>
    <w:rsid w:val="00CD5A42"/>
    <w:rsid w:val="00CD6A4C"/>
    <w:rsid w:val="00CD77D7"/>
    <w:rsid w:val="00CE0616"/>
    <w:rsid w:val="00CE3C69"/>
    <w:rsid w:val="00CE4898"/>
    <w:rsid w:val="00CF7C90"/>
    <w:rsid w:val="00D01A83"/>
    <w:rsid w:val="00D056FA"/>
    <w:rsid w:val="00D11936"/>
    <w:rsid w:val="00D12136"/>
    <w:rsid w:val="00D12F8C"/>
    <w:rsid w:val="00D240FC"/>
    <w:rsid w:val="00D303AF"/>
    <w:rsid w:val="00D45B81"/>
    <w:rsid w:val="00D50390"/>
    <w:rsid w:val="00D53F97"/>
    <w:rsid w:val="00D61AC9"/>
    <w:rsid w:val="00D6416F"/>
    <w:rsid w:val="00D66967"/>
    <w:rsid w:val="00D84526"/>
    <w:rsid w:val="00D922BC"/>
    <w:rsid w:val="00DA230B"/>
    <w:rsid w:val="00DB0BD2"/>
    <w:rsid w:val="00DB2C67"/>
    <w:rsid w:val="00DC0563"/>
    <w:rsid w:val="00DC336E"/>
    <w:rsid w:val="00DC6664"/>
    <w:rsid w:val="00DD5C9E"/>
    <w:rsid w:val="00DE108F"/>
    <w:rsid w:val="00DF342C"/>
    <w:rsid w:val="00E057E2"/>
    <w:rsid w:val="00E12AAC"/>
    <w:rsid w:val="00E13F36"/>
    <w:rsid w:val="00E150A4"/>
    <w:rsid w:val="00E224B4"/>
    <w:rsid w:val="00E40668"/>
    <w:rsid w:val="00E43FDD"/>
    <w:rsid w:val="00E463EE"/>
    <w:rsid w:val="00E82D93"/>
    <w:rsid w:val="00E831B0"/>
    <w:rsid w:val="00E9608B"/>
    <w:rsid w:val="00E96210"/>
    <w:rsid w:val="00EA222C"/>
    <w:rsid w:val="00EA5754"/>
    <w:rsid w:val="00EB70FC"/>
    <w:rsid w:val="00EC10CE"/>
    <w:rsid w:val="00EC4222"/>
    <w:rsid w:val="00EC4EC4"/>
    <w:rsid w:val="00EC5E44"/>
    <w:rsid w:val="00ED155E"/>
    <w:rsid w:val="00ED2EEC"/>
    <w:rsid w:val="00ED386E"/>
    <w:rsid w:val="00ED5D6F"/>
    <w:rsid w:val="00ED6047"/>
    <w:rsid w:val="00EE3FA4"/>
    <w:rsid w:val="00EF183B"/>
    <w:rsid w:val="00EF2B9D"/>
    <w:rsid w:val="00EF3876"/>
    <w:rsid w:val="00EF48E3"/>
    <w:rsid w:val="00EF509E"/>
    <w:rsid w:val="00EF5944"/>
    <w:rsid w:val="00F000FB"/>
    <w:rsid w:val="00F0225F"/>
    <w:rsid w:val="00F13042"/>
    <w:rsid w:val="00F17F88"/>
    <w:rsid w:val="00F218C4"/>
    <w:rsid w:val="00F372D9"/>
    <w:rsid w:val="00F51678"/>
    <w:rsid w:val="00F51A6B"/>
    <w:rsid w:val="00F55D1A"/>
    <w:rsid w:val="00F700AB"/>
    <w:rsid w:val="00F733BE"/>
    <w:rsid w:val="00F856C6"/>
    <w:rsid w:val="00F86165"/>
    <w:rsid w:val="00F91A15"/>
    <w:rsid w:val="00F943DA"/>
    <w:rsid w:val="00F9696F"/>
    <w:rsid w:val="00F96D40"/>
    <w:rsid w:val="00F9724A"/>
    <w:rsid w:val="00FA2EE7"/>
    <w:rsid w:val="00FB37F8"/>
    <w:rsid w:val="00FC451E"/>
    <w:rsid w:val="00FD12EE"/>
    <w:rsid w:val="00FD623E"/>
    <w:rsid w:val="00FD785A"/>
    <w:rsid w:val="00FE37A5"/>
    <w:rsid w:val="00FF0D65"/>
    <w:rsid w:val="00F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 fillcolor="none [3052]" stroke="f">
      <v:fill color="none [3052]" opacity="45220f" color2="#707070" rotate="t"/>
      <v:stroke weight="1pt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4E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304E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qFormat/>
    <w:rsid w:val="00304E19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uiPriority w:val="9"/>
    <w:qFormat/>
    <w:rsid w:val="00304E1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304E1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304E1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304E19"/>
    <w:pPr>
      <w:keepNext/>
      <w:ind w:left="159"/>
      <w:outlineLvl w:val="6"/>
    </w:pPr>
    <w:rPr>
      <w:rFonts w:ascii="Arial" w:hAnsi="Arial" w:cs="Arial"/>
      <w:bCs/>
      <w:i/>
      <w:iCs/>
      <w:sz w:val="16"/>
      <w:szCs w:val="16"/>
    </w:rPr>
  </w:style>
  <w:style w:type="paragraph" w:styleId="Nagwek8">
    <w:name w:val="heading 8"/>
    <w:basedOn w:val="Normalny"/>
    <w:next w:val="Normalny"/>
    <w:qFormat/>
    <w:rsid w:val="00304E1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304E1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uiPriority w:val="99"/>
    <w:rsid w:val="00304E19"/>
    <w:rPr>
      <w:sz w:val="24"/>
      <w:szCs w:val="24"/>
    </w:rPr>
  </w:style>
  <w:style w:type="paragraph" w:styleId="Stopka">
    <w:name w:val="footer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304E19"/>
    <w:rPr>
      <w:sz w:val="24"/>
      <w:szCs w:val="24"/>
    </w:rPr>
  </w:style>
  <w:style w:type="paragraph" w:styleId="Tekstdymka">
    <w:name w:val="Balloon Text"/>
    <w:basedOn w:val="Normalny"/>
    <w:uiPriority w:val="99"/>
    <w:semiHidden/>
    <w:unhideWhenUsed/>
    <w:rsid w:val="00304E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semiHidden/>
    <w:rsid w:val="00304E1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04E19"/>
    <w:rPr>
      <w:color w:val="0000FF"/>
      <w:u w:val="single"/>
    </w:rPr>
  </w:style>
  <w:style w:type="character" w:customStyle="1" w:styleId="Nagwek2Znak">
    <w:name w:val="Nagłówek 2 Znak"/>
    <w:rsid w:val="00304E19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uiPriority w:val="9"/>
    <w:rsid w:val="00304E19"/>
    <w:rPr>
      <w:rFonts w:ascii="Arial" w:hAnsi="Arial" w:cs="Arial"/>
      <w:b/>
      <w:bCs/>
      <w:sz w:val="26"/>
      <w:szCs w:val="26"/>
      <w:lang w:eastAsia="ar-SA"/>
    </w:rPr>
  </w:style>
  <w:style w:type="paragraph" w:styleId="Tekstpodstawowywcity2">
    <w:name w:val="Body Text Indent 2"/>
    <w:basedOn w:val="Normalny"/>
    <w:semiHidden/>
    <w:rsid w:val="00304E19"/>
    <w:pPr>
      <w:ind w:left="18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rsid w:val="00304E19"/>
    <w:rPr>
      <w:rFonts w:ascii="Arial" w:hAnsi="Arial" w:cs="Arial"/>
      <w:sz w:val="24"/>
      <w:szCs w:val="24"/>
    </w:rPr>
  </w:style>
  <w:style w:type="paragraph" w:styleId="Tekstpodstawowy">
    <w:name w:val="Body Text"/>
    <w:aliases w:val=" Znak4"/>
    <w:basedOn w:val="Normalny"/>
    <w:rsid w:val="00304E19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aliases w:val=" Znak4 Znak"/>
    <w:rsid w:val="00304E19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semiHidden/>
    <w:rsid w:val="00304E19"/>
    <w:pPr>
      <w:spacing w:after="120"/>
      <w:ind w:left="283"/>
    </w:pPr>
  </w:style>
  <w:style w:type="character" w:customStyle="1" w:styleId="TekstpodstawowywcityZnak">
    <w:name w:val="Tekst podstawowy wcięty Znak"/>
    <w:rsid w:val="00304E19"/>
    <w:rPr>
      <w:sz w:val="24"/>
      <w:szCs w:val="24"/>
    </w:rPr>
  </w:style>
  <w:style w:type="paragraph" w:styleId="Tekstpodstawowy2">
    <w:name w:val="Body Text 2"/>
    <w:basedOn w:val="Normalny"/>
    <w:uiPriority w:val="99"/>
    <w:semiHidden/>
    <w:rsid w:val="00304E19"/>
    <w:pPr>
      <w:spacing w:after="120" w:line="480" w:lineRule="auto"/>
    </w:pPr>
  </w:style>
  <w:style w:type="character" w:customStyle="1" w:styleId="Tekstpodstawowy2Znak">
    <w:name w:val="Tekst podstawowy 2 Znak"/>
    <w:uiPriority w:val="99"/>
    <w:rsid w:val="00304E19"/>
    <w:rPr>
      <w:sz w:val="24"/>
      <w:szCs w:val="24"/>
    </w:rPr>
  </w:style>
  <w:style w:type="paragraph" w:styleId="Tekstpodstawowy3">
    <w:name w:val="Body Text 3"/>
    <w:basedOn w:val="Normalny"/>
    <w:semiHidden/>
    <w:rsid w:val="00304E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304E19"/>
    <w:rPr>
      <w:sz w:val="16"/>
      <w:szCs w:val="16"/>
    </w:rPr>
  </w:style>
  <w:style w:type="paragraph" w:customStyle="1" w:styleId="Tekstpodstawowy31">
    <w:name w:val="Tekst podstawowy 31"/>
    <w:basedOn w:val="Normalny"/>
    <w:rsid w:val="00304E19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304E19"/>
    <w:pPr>
      <w:ind w:left="720"/>
      <w:contextualSpacing/>
    </w:pPr>
  </w:style>
  <w:style w:type="character" w:customStyle="1" w:styleId="Nagwek1Znak">
    <w:name w:val="Nagłówek 1 Znak"/>
    <w:rsid w:val="00304E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4Znak">
    <w:name w:val="Nagłówek 4 Znak"/>
    <w:uiPriority w:val="9"/>
    <w:semiHidden/>
    <w:rsid w:val="00304E1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Tytu">
    <w:name w:val="Title"/>
    <w:basedOn w:val="Normalny"/>
    <w:qFormat/>
    <w:rsid w:val="00304E19"/>
    <w:pPr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rsid w:val="00304E19"/>
    <w:rPr>
      <w:rFonts w:ascii="Bookman Old Style" w:hAnsi="Bookman Old Style"/>
      <w:sz w:val="28"/>
    </w:rPr>
  </w:style>
  <w:style w:type="paragraph" w:customStyle="1" w:styleId="Tekstpodstawowywcity31">
    <w:name w:val="Tekst podstawowy wcięty 31"/>
    <w:basedOn w:val="Normalny"/>
    <w:rsid w:val="00304E19"/>
    <w:pPr>
      <w:tabs>
        <w:tab w:val="left" w:pos="720"/>
      </w:tabs>
      <w:suppressAutoHyphens/>
      <w:ind w:left="285"/>
      <w:jc w:val="both"/>
    </w:pPr>
    <w:rPr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26DAB"/>
    <w:rPr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unhideWhenUsed/>
    <w:rsid w:val="00304E19"/>
    <w:pPr>
      <w:suppressAutoHyphens/>
    </w:pPr>
    <w:rPr>
      <w:sz w:val="20"/>
      <w:szCs w:val="20"/>
      <w:lang w:eastAsia="ar-SA"/>
    </w:rPr>
  </w:style>
  <w:style w:type="character" w:customStyle="1" w:styleId="FontStyle73">
    <w:name w:val="Font Style73"/>
    <w:rsid w:val="00304E19"/>
    <w:rPr>
      <w:rFonts w:ascii="Times New Roman" w:hAnsi="Times New Roman" w:cs="Times New Roman"/>
      <w:b/>
      <w:bCs/>
      <w:sz w:val="18"/>
      <w:szCs w:val="18"/>
    </w:rPr>
  </w:style>
  <w:style w:type="character" w:customStyle="1" w:styleId="text">
    <w:name w:val="text"/>
    <w:basedOn w:val="Domylnaczcionkaakapitu"/>
    <w:rsid w:val="00304E19"/>
  </w:style>
  <w:style w:type="character" w:customStyle="1" w:styleId="Nagwek5Znak">
    <w:name w:val="Nagłówek 5 Znak"/>
    <w:semiHidden/>
    <w:rsid w:val="00304E1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semiHidden/>
    <w:rsid w:val="00304E1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8Znak">
    <w:name w:val="Nagłówek 8 Znak"/>
    <w:semiHidden/>
    <w:rsid w:val="00304E19"/>
    <w:rPr>
      <w:rFonts w:ascii="Cambria" w:eastAsia="Times New Roman" w:hAnsi="Cambria" w:cs="Times New Roman"/>
      <w:color w:val="404040"/>
    </w:rPr>
  </w:style>
  <w:style w:type="character" w:customStyle="1" w:styleId="Nagwek9Znak">
    <w:name w:val="Nagłówek 9 Znak"/>
    <w:semiHidden/>
    <w:rsid w:val="00304E19"/>
    <w:rPr>
      <w:rFonts w:ascii="Cambria" w:eastAsia="Times New Roman" w:hAnsi="Cambria" w:cs="Times New Roman"/>
      <w:i/>
      <w:iCs/>
      <w:color w:val="404040"/>
    </w:rPr>
  </w:style>
  <w:style w:type="paragraph" w:styleId="Tekstpodstawowywcity3">
    <w:name w:val="Body Text Indent 3"/>
    <w:basedOn w:val="Normalny"/>
    <w:semiHidden/>
    <w:unhideWhenUsed/>
    <w:rsid w:val="00304E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304E19"/>
    <w:rPr>
      <w:sz w:val="16"/>
      <w:szCs w:val="16"/>
    </w:rPr>
  </w:style>
  <w:style w:type="paragraph" w:customStyle="1" w:styleId="Tekstblokowy1">
    <w:name w:val="Tekst blokowy1"/>
    <w:basedOn w:val="Normalny"/>
    <w:rsid w:val="00304E19"/>
    <w:pPr>
      <w:suppressAutoHyphens/>
      <w:ind w:left="360" w:right="-288"/>
      <w:jc w:val="both"/>
    </w:pPr>
    <w:rPr>
      <w:lang w:eastAsia="ar-SA"/>
    </w:rPr>
  </w:style>
  <w:style w:type="character" w:customStyle="1" w:styleId="pktl">
    <w:name w:val="pktl"/>
    <w:basedOn w:val="Domylnaczcionkaakapitu"/>
    <w:rsid w:val="00304E19"/>
  </w:style>
  <w:style w:type="paragraph" w:customStyle="1" w:styleId="Tekstpodstawowy22">
    <w:name w:val="Tekst podstawowy 22"/>
    <w:basedOn w:val="Normalny"/>
    <w:rsid w:val="00304E19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rsid w:val="00304E19"/>
    <w:rPr>
      <w:lang w:eastAsia="ar-SA"/>
    </w:rPr>
  </w:style>
  <w:style w:type="paragraph" w:customStyle="1" w:styleId="Zawartotabeli">
    <w:name w:val="Zawartość tabeli"/>
    <w:basedOn w:val="Normalny"/>
    <w:rsid w:val="00304E19"/>
    <w:pPr>
      <w:suppressLineNumbers/>
      <w:suppressAutoHyphens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304E19"/>
    <w:rPr>
      <w:vertAlign w:val="superscript"/>
    </w:rPr>
  </w:style>
  <w:style w:type="character" w:styleId="UyteHipercze">
    <w:name w:val="FollowedHyperlink"/>
    <w:semiHidden/>
    <w:unhideWhenUsed/>
    <w:rsid w:val="006D7D63"/>
    <w:rPr>
      <w:color w:val="800000"/>
      <w:u w:val="single"/>
    </w:rPr>
  </w:style>
  <w:style w:type="character" w:customStyle="1" w:styleId="TekstkomentarzaZnak">
    <w:name w:val="Tekst komentarza Znak"/>
    <w:link w:val="Tekstkomentarza"/>
    <w:semiHidden/>
    <w:rsid w:val="006D7D63"/>
    <w:rPr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7D63"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PodpisZnak">
    <w:name w:val="Podpis Znak"/>
    <w:link w:val="Podpis"/>
    <w:semiHidden/>
    <w:rsid w:val="006D7D63"/>
    <w:rPr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6D7D6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landokumentuZnak">
    <w:name w:val="Plan dokumentu Znak"/>
    <w:link w:val="Plandokumentu"/>
    <w:uiPriority w:val="99"/>
    <w:semiHidden/>
    <w:rsid w:val="006D7D63"/>
    <w:rPr>
      <w:rFonts w:ascii="Tahoma" w:hAnsi="Tahoma" w:cs="Tahoma"/>
      <w:sz w:val="16"/>
      <w:szCs w:val="16"/>
      <w:lang w:eastAsia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D7D6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semiHidden/>
    <w:rsid w:val="006D7D63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7D63"/>
    <w:rPr>
      <w:b/>
      <w:bCs/>
    </w:rPr>
  </w:style>
  <w:style w:type="character" w:styleId="Odwoaniedokomentarza">
    <w:name w:val="annotation reference"/>
    <w:semiHidden/>
    <w:unhideWhenUsed/>
    <w:rsid w:val="006D7D63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6D7D63"/>
    <w:rPr>
      <w:vertAlign w:val="superscript"/>
    </w:rPr>
  </w:style>
  <w:style w:type="character" w:customStyle="1" w:styleId="Absatz-Standardschriftart">
    <w:name w:val="Absatz-Standardschriftart"/>
    <w:rsid w:val="006D7D63"/>
  </w:style>
  <w:style w:type="character" w:customStyle="1" w:styleId="WW8Num3z0">
    <w:name w:val="WW8Num3z0"/>
    <w:rsid w:val="006D7D63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6D7D63"/>
    <w:rPr>
      <w:rFonts w:ascii="Symbol" w:hAnsi="Symbol" w:cs="StarSymbol" w:hint="default"/>
      <w:sz w:val="18"/>
      <w:szCs w:val="18"/>
    </w:rPr>
  </w:style>
  <w:style w:type="character" w:customStyle="1" w:styleId="WW8Num5z0">
    <w:name w:val="WW8Num5z0"/>
    <w:rsid w:val="006D7D63"/>
    <w:rPr>
      <w:rFonts w:ascii="Symbol" w:hAnsi="Symbol" w:hint="default"/>
    </w:rPr>
  </w:style>
  <w:style w:type="character" w:customStyle="1" w:styleId="WW8Num10z0">
    <w:name w:val="WW8Num10z0"/>
    <w:rsid w:val="006D7D63"/>
    <w:rPr>
      <w:rFonts w:ascii="Symbol" w:hAnsi="Symbol" w:hint="default"/>
    </w:rPr>
  </w:style>
  <w:style w:type="character" w:customStyle="1" w:styleId="WW8Num10z1">
    <w:name w:val="WW8Num10z1"/>
    <w:rsid w:val="006D7D63"/>
    <w:rPr>
      <w:rFonts w:ascii="Wingdings 2" w:hAnsi="Wingdings 2" w:hint="default"/>
    </w:rPr>
  </w:style>
  <w:style w:type="character" w:customStyle="1" w:styleId="WW8Num10z2">
    <w:name w:val="WW8Num10z2"/>
    <w:rsid w:val="006D7D63"/>
    <w:rPr>
      <w:rFonts w:ascii="StarSymbol" w:eastAsia="StarSymbol" w:hAnsi="StarSymbol" w:hint="eastAsia"/>
    </w:rPr>
  </w:style>
  <w:style w:type="character" w:customStyle="1" w:styleId="WW-Absatz-Standardschriftart">
    <w:name w:val="WW-Absatz-Standardschriftart"/>
    <w:rsid w:val="006D7D63"/>
  </w:style>
  <w:style w:type="character" w:customStyle="1" w:styleId="WW8Num6z0">
    <w:name w:val="WW8Num6z0"/>
    <w:rsid w:val="006D7D63"/>
    <w:rPr>
      <w:rFonts w:ascii="Symbol" w:hAnsi="Symbol" w:hint="default"/>
    </w:rPr>
  </w:style>
  <w:style w:type="character" w:customStyle="1" w:styleId="WW8Num11z0">
    <w:name w:val="WW8Num11z0"/>
    <w:rsid w:val="006D7D63"/>
    <w:rPr>
      <w:rFonts w:ascii="Wingdings" w:hAnsi="Wingdings" w:cs="StarSymbol" w:hint="default"/>
      <w:sz w:val="18"/>
      <w:szCs w:val="18"/>
    </w:rPr>
  </w:style>
  <w:style w:type="character" w:customStyle="1" w:styleId="WW8Num11z1">
    <w:name w:val="WW8Num11z1"/>
    <w:rsid w:val="006D7D63"/>
    <w:rPr>
      <w:rFonts w:ascii="Courier New" w:hAnsi="Courier New" w:cs="Courier New" w:hint="default"/>
    </w:rPr>
  </w:style>
  <w:style w:type="character" w:customStyle="1" w:styleId="WW8Num11z2">
    <w:name w:val="WW8Num11z2"/>
    <w:rsid w:val="006D7D63"/>
    <w:rPr>
      <w:rFonts w:ascii="Wingdings" w:hAnsi="Wingdings" w:hint="default"/>
    </w:rPr>
  </w:style>
  <w:style w:type="character" w:customStyle="1" w:styleId="WW-Absatz-Standardschriftart1">
    <w:name w:val="WW-Absatz-Standardschriftart1"/>
    <w:rsid w:val="006D7D63"/>
  </w:style>
  <w:style w:type="character" w:customStyle="1" w:styleId="WW8Num7z0">
    <w:name w:val="WW8Num7z0"/>
    <w:rsid w:val="006D7D63"/>
    <w:rPr>
      <w:rFonts w:ascii="Wingdings" w:hAnsi="Wingdings" w:hint="default"/>
    </w:rPr>
  </w:style>
  <w:style w:type="character" w:customStyle="1" w:styleId="WW8Num8z0">
    <w:name w:val="WW8Num8z0"/>
    <w:rsid w:val="006D7D63"/>
    <w:rPr>
      <w:rFonts w:ascii="Symbol" w:hAnsi="Symbol" w:hint="default"/>
    </w:rPr>
  </w:style>
  <w:style w:type="character" w:customStyle="1" w:styleId="WW-Absatz-Standardschriftart11">
    <w:name w:val="WW-Absatz-Standardschriftart11"/>
    <w:rsid w:val="006D7D63"/>
  </w:style>
  <w:style w:type="character" w:customStyle="1" w:styleId="WW-Absatz-Standardschriftart111">
    <w:name w:val="WW-Absatz-Standardschriftart111"/>
    <w:rsid w:val="006D7D63"/>
  </w:style>
  <w:style w:type="character" w:customStyle="1" w:styleId="WW8Num6z1">
    <w:name w:val="WW8Num6z1"/>
    <w:rsid w:val="006D7D63"/>
    <w:rPr>
      <w:rFonts w:ascii="Symbol" w:hAnsi="Symbol" w:hint="default"/>
    </w:rPr>
  </w:style>
  <w:style w:type="character" w:customStyle="1" w:styleId="WW8Num9z0">
    <w:name w:val="WW8Num9z0"/>
    <w:rsid w:val="006D7D63"/>
    <w:rPr>
      <w:rFonts w:ascii="Symbol" w:hAnsi="Symbol" w:hint="default"/>
    </w:rPr>
  </w:style>
  <w:style w:type="character" w:customStyle="1" w:styleId="WW8Num9z1">
    <w:name w:val="WW8Num9z1"/>
    <w:rsid w:val="006D7D63"/>
    <w:rPr>
      <w:rFonts w:ascii="Courier New" w:hAnsi="Courier New" w:cs="Courier New" w:hint="default"/>
    </w:rPr>
  </w:style>
  <w:style w:type="character" w:customStyle="1" w:styleId="WW8Num9z2">
    <w:name w:val="WW8Num9z2"/>
    <w:rsid w:val="006D7D63"/>
    <w:rPr>
      <w:rFonts w:ascii="Wingdings" w:hAnsi="Wingdings" w:hint="default"/>
    </w:rPr>
  </w:style>
  <w:style w:type="character" w:customStyle="1" w:styleId="WW8Num11z3">
    <w:name w:val="WW8Num11z3"/>
    <w:rsid w:val="006D7D63"/>
    <w:rPr>
      <w:rFonts w:ascii="Symbol" w:hAnsi="Symbol" w:hint="default"/>
    </w:rPr>
  </w:style>
  <w:style w:type="character" w:customStyle="1" w:styleId="WW8Num13z0">
    <w:name w:val="WW8Num13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6D7D63"/>
    <w:rPr>
      <w:rFonts w:ascii="Courier New" w:hAnsi="Courier New" w:cs="Courier New" w:hint="default"/>
    </w:rPr>
  </w:style>
  <w:style w:type="character" w:customStyle="1" w:styleId="WW8Num13z2">
    <w:name w:val="WW8Num13z2"/>
    <w:rsid w:val="006D7D63"/>
    <w:rPr>
      <w:rFonts w:ascii="Wingdings" w:hAnsi="Wingdings" w:hint="default"/>
    </w:rPr>
  </w:style>
  <w:style w:type="character" w:customStyle="1" w:styleId="WW8Num13z3">
    <w:name w:val="WW8Num13z3"/>
    <w:rsid w:val="006D7D63"/>
    <w:rPr>
      <w:rFonts w:ascii="Symbol" w:hAnsi="Symbol" w:hint="default"/>
    </w:rPr>
  </w:style>
  <w:style w:type="character" w:customStyle="1" w:styleId="WW8Num16z0">
    <w:name w:val="WW8Num16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6D7D63"/>
    <w:rPr>
      <w:rFonts w:ascii="Courier New" w:hAnsi="Courier New" w:cs="Courier New" w:hint="default"/>
    </w:rPr>
  </w:style>
  <w:style w:type="character" w:customStyle="1" w:styleId="WW8Num16z2">
    <w:name w:val="WW8Num16z2"/>
    <w:rsid w:val="006D7D63"/>
    <w:rPr>
      <w:rFonts w:ascii="Wingdings" w:hAnsi="Wingdings" w:hint="default"/>
    </w:rPr>
  </w:style>
  <w:style w:type="character" w:customStyle="1" w:styleId="WW8Num16z3">
    <w:name w:val="WW8Num16z3"/>
    <w:rsid w:val="006D7D63"/>
    <w:rPr>
      <w:rFonts w:ascii="Symbol" w:hAnsi="Symbol" w:hint="default"/>
    </w:rPr>
  </w:style>
  <w:style w:type="character" w:customStyle="1" w:styleId="Domylnaczcionkaakapitu1">
    <w:name w:val="Domyślna czcionka akapitu1"/>
    <w:rsid w:val="006D7D63"/>
  </w:style>
  <w:style w:type="character" w:customStyle="1" w:styleId="Znakinumeracji">
    <w:name w:val="Znaki numeracji"/>
    <w:rsid w:val="006D7D63"/>
  </w:style>
  <w:style w:type="character" w:customStyle="1" w:styleId="Symbolewypunktowania">
    <w:name w:val="Symbole wypunktowania"/>
    <w:rsid w:val="006D7D63"/>
    <w:rPr>
      <w:rFonts w:ascii="StarSymbol" w:eastAsia="StarSymbol" w:hAnsi="StarSymbol" w:cs="StarSymbol" w:hint="eastAsia"/>
      <w:sz w:val="18"/>
      <w:szCs w:val="18"/>
    </w:rPr>
  </w:style>
  <w:style w:type="character" w:customStyle="1" w:styleId="Znakiprzypiswdolnych">
    <w:name w:val="Znaki przypisów dolnych"/>
    <w:rsid w:val="006D7D63"/>
    <w:rPr>
      <w:vertAlign w:val="superscript"/>
    </w:rPr>
  </w:style>
  <w:style w:type="character" w:customStyle="1" w:styleId="Odwoanieprzypisudolnego1">
    <w:name w:val="Odwołanie przypisu dolnego1"/>
    <w:uiPriority w:val="99"/>
    <w:rsid w:val="006D7D63"/>
    <w:rPr>
      <w:vertAlign w:val="superscript"/>
    </w:rPr>
  </w:style>
  <w:style w:type="table" w:styleId="Tabela-Siatka">
    <w:name w:val="Table Grid"/>
    <w:basedOn w:val="Standardowy"/>
    <w:uiPriority w:val="59"/>
    <w:rsid w:val="0099446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99446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94467"/>
    <w:rPr>
      <w:rFonts w:ascii="Courier New" w:hAnsi="Courier New"/>
    </w:rPr>
  </w:style>
  <w:style w:type="paragraph" w:customStyle="1" w:styleId="Default">
    <w:name w:val="Default"/>
    <w:rsid w:val="00994467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styleId="Numerstrony">
    <w:name w:val="page number"/>
    <w:uiPriority w:val="99"/>
    <w:rsid w:val="00994467"/>
  </w:style>
  <w:style w:type="paragraph" w:styleId="Podtytu">
    <w:name w:val="Subtitle"/>
    <w:basedOn w:val="Normalny"/>
    <w:next w:val="Normalny"/>
    <w:link w:val="PodtytuZnak"/>
    <w:uiPriority w:val="11"/>
    <w:qFormat/>
    <w:rsid w:val="00994467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99446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94467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994467"/>
    <w:rPr>
      <w:b/>
      <w:bCs/>
    </w:rPr>
  </w:style>
  <w:style w:type="paragraph" w:customStyle="1" w:styleId="ZnakZnakZnak">
    <w:name w:val="Znak Znak Znak"/>
    <w:basedOn w:val="Normalny"/>
    <w:rsid w:val="00994467"/>
    <w:pPr>
      <w:widowControl w:val="0"/>
      <w:adjustRightInd w:val="0"/>
      <w:spacing w:line="360" w:lineRule="atLeast"/>
      <w:jc w:val="both"/>
      <w:textAlignment w:val="baseline"/>
    </w:pPr>
  </w:style>
  <w:style w:type="character" w:styleId="Uwydatnienie">
    <w:name w:val="Emphasis"/>
    <w:uiPriority w:val="20"/>
    <w:qFormat/>
    <w:rsid w:val="00F943DA"/>
    <w:rPr>
      <w:i/>
      <w:iCs/>
    </w:rPr>
  </w:style>
  <w:style w:type="paragraph" w:customStyle="1" w:styleId="Standard">
    <w:name w:val="Standard"/>
    <w:uiPriority w:val="99"/>
    <w:rsid w:val="00AA705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AA705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BRA%20EDUKACJA%20SZANS&#260;%20NA%20ROZW&#211;J%20ZAWODOWY\PAPIER%20-%20WZ&#211;R\2cz-b_pi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B8D1E-6F74-435E-90E6-EB4540D7949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3FCC910-4D5E-45F2-B555-4E3DD803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2cz-b_pion</Template>
  <TotalTime>75</TotalTime>
  <Pages>3</Pages>
  <Words>796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Oznaczenie sprawy:</vt:lpstr>
      <vt:lpstr>Oznaczenie sprawy:</vt:lpstr>
    </vt:vector>
  </TitlesOfParts>
  <Company/>
  <LinksUpToDate>false</LinksUpToDate>
  <CharactersWithSpaces>5561</CharactersWithSpaces>
  <SharedDoc>false</SharedDoc>
  <HLinks>
    <vt:vector size="6" baseType="variant"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http://www.dalikow.eu/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</dc:title>
  <dc:creator>szkola</dc:creator>
  <cp:lastModifiedBy>user</cp:lastModifiedBy>
  <cp:revision>8</cp:revision>
  <cp:lastPrinted>2017-06-30T07:51:00Z</cp:lastPrinted>
  <dcterms:created xsi:type="dcterms:W3CDTF">2018-04-26T09:04:00Z</dcterms:created>
  <dcterms:modified xsi:type="dcterms:W3CDTF">2020-08-21T10:50:00Z</dcterms:modified>
</cp:coreProperties>
</file>